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CC8F" w14:textId="518C803A" w:rsidR="00997D0B" w:rsidRPr="008B39C6" w:rsidRDefault="008B39C6" w:rsidP="008B39C6">
      <w:pPr>
        <w:pStyle w:val="Titel"/>
        <w:spacing w:before="0" w:after="360"/>
        <w:jc w:val="center"/>
        <w:rPr>
          <w:b w:val="0"/>
          <w:bCs w:val="0"/>
        </w:rPr>
      </w:pPr>
      <w:r w:rsidRPr="008B39C6">
        <w:rPr>
          <w:b w:val="0"/>
          <w:bCs w:val="0"/>
        </w:rPr>
        <w:t xml:space="preserve">Sammlung von Konsortien-Beispielen </w:t>
      </w:r>
      <w:r>
        <w:rPr>
          <w:b w:val="0"/>
          <w:bCs w:val="0"/>
        </w:rPr>
        <w:br/>
      </w:r>
      <w:r w:rsidRPr="008B39C6">
        <w:rPr>
          <w:b w:val="0"/>
          <w:bCs w:val="0"/>
        </w:rPr>
        <w:t xml:space="preserve">für </w:t>
      </w:r>
      <w:r w:rsidR="001949CD">
        <w:rPr>
          <w:b w:val="0"/>
          <w:bCs w:val="0"/>
        </w:rPr>
        <w:t xml:space="preserve">eine Stärkung der </w:t>
      </w:r>
      <w:r w:rsidRPr="008B39C6">
        <w:rPr>
          <w:b w:val="0"/>
          <w:bCs w:val="0"/>
        </w:rPr>
        <w:t>(politische</w:t>
      </w:r>
      <w:r w:rsidR="001949CD">
        <w:rPr>
          <w:b w:val="0"/>
          <w:bCs w:val="0"/>
        </w:rPr>
        <w:t>n</w:t>
      </w:r>
      <w:r w:rsidRPr="008B39C6">
        <w:rPr>
          <w:b w:val="0"/>
          <w:bCs w:val="0"/>
        </w:rPr>
        <w:t>) NFDI-Sichtbarkeit</w:t>
      </w:r>
    </w:p>
    <w:p w14:paraId="0767C7CD" w14:textId="5681AB6A" w:rsidR="008B39C6" w:rsidRPr="008B39C6" w:rsidRDefault="008B39C6" w:rsidP="008B39C6">
      <w:pPr>
        <w:jc w:val="center"/>
      </w:pPr>
      <w:r w:rsidRPr="008B39C6">
        <w:rPr>
          <w:highlight w:val="yellow"/>
        </w:rPr>
        <w:t>VORLAGE</w:t>
      </w:r>
    </w:p>
    <w:p w14:paraId="38F61DA4" w14:textId="50DE5F26" w:rsidR="008B39C6" w:rsidRPr="002C54CA" w:rsidRDefault="008B39C6" w:rsidP="002C54CA">
      <w:pPr>
        <w:jc w:val="center"/>
      </w:pPr>
      <w:r w:rsidRPr="002C54CA">
        <w:rPr>
          <w:highlight w:val="yellow"/>
        </w:rPr>
        <w:t>Frist zur Einreichung: Mittwoch, 10. August 2022</w:t>
      </w:r>
    </w:p>
    <w:p w14:paraId="7DF51F93" w14:textId="77777777" w:rsidR="008B39C6" w:rsidRPr="008B39C6" w:rsidRDefault="008B39C6" w:rsidP="008B39C6"/>
    <w:p w14:paraId="2E4A0C73" w14:textId="2E470871" w:rsidR="008B39C6" w:rsidRPr="008B39C6" w:rsidRDefault="008B39C6" w:rsidP="008B39C6">
      <w:pPr>
        <w:rPr>
          <w:rFonts w:ascii="Times New Roman" w:hAnsi="Times New Roman" w:cs="Times New Roman"/>
          <w:b/>
          <w:bCs/>
          <w:sz w:val="24"/>
        </w:rPr>
      </w:pPr>
      <w:r w:rsidRPr="008B39C6">
        <w:rPr>
          <w:b/>
          <w:bCs/>
        </w:rPr>
        <w:t>Worauf sollten Sie bei den Beispielen achten?</w:t>
      </w:r>
    </w:p>
    <w:p w14:paraId="69CC73B6" w14:textId="1CD66B3D" w:rsidR="008B39C6" w:rsidRPr="008B39C6" w:rsidRDefault="008B39C6" w:rsidP="008B39C6">
      <w:pPr>
        <w:pStyle w:val="Listenabsatz"/>
        <w:numPr>
          <w:ilvl w:val="0"/>
          <w:numId w:val="16"/>
        </w:numPr>
      </w:pPr>
      <w:r w:rsidRPr="008B39C6">
        <w:t>Beispiele sollten für Laien bzw. Personen aus anderen Bereichen nachvollziehbar sein</w:t>
      </w:r>
      <w:r>
        <w:t>.</w:t>
      </w:r>
    </w:p>
    <w:p w14:paraId="63800873" w14:textId="77777777" w:rsidR="008B39C6" w:rsidRPr="008B39C6" w:rsidRDefault="008B39C6" w:rsidP="008B39C6">
      <w:pPr>
        <w:pStyle w:val="Listenabsatz"/>
        <w:numPr>
          <w:ilvl w:val="0"/>
          <w:numId w:val="16"/>
        </w:numPr>
      </w:pPr>
      <w:r w:rsidRPr="008B39C6">
        <w:t>Akronyme bitte ausschreiben.</w:t>
      </w:r>
    </w:p>
    <w:p w14:paraId="0981A95E" w14:textId="55CF6577" w:rsidR="008B39C6" w:rsidRPr="008B39C6" w:rsidRDefault="008B39C6" w:rsidP="008B39C6">
      <w:pPr>
        <w:pStyle w:val="Listenabsatz"/>
        <w:numPr>
          <w:ilvl w:val="0"/>
          <w:numId w:val="16"/>
        </w:numPr>
      </w:pPr>
      <w:r w:rsidRPr="008B39C6">
        <w:t>Gerne ausführlicher erklären, wenn das dem Verständnis dient.</w:t>
      </w:r>
    </w:p>
    <w:p w14:paraId="797958CD" w14:textId="1FAD665C" w:rsidR="008B39C6" w:rsidRDefault="008B39C6" w:rsidP="008B39C6">
      <w:pPr>
        <w:pStyle w:val="Listenabsatz"/>
        <w:numPr>
          <w:ilvl w:val="0"/>
          <w:numId w:val="16"/>
        </w:numPr>
      </w:pPr>
      <w:r w:rsidRPr="008B39C6">
        <w:t>Auch möglich und sehr willkommen: gemeinsame Beispiele mit interdisziplinärer Zusammenarbeit.</w:t>
      </w:r>
      <w:r>
        <w:t xml:space="preserve"> </w:t>
      </w:r>
    </w:p>
    <w:p w14:paraId="5A3CABA4" w14:textId="6C987CA3" w:rsidR="000221D9" w:rsidRDefault="000221D9" w:rsidP="008B39C6">
      <w:pPr>
        <w:pStyle w:val="Listenabsatz"/>
        <w:numPr>
          <w:ilvl w:val="0"/>
          <w:numId w:val="16"/>
        </w:numPr>
      </w:pPr>
      <w:r>
        <w:t>Die beispielhaften Leitfragen sind nur als Idee zu verstehen – Sie haben</w:t>
      </w:r>
      <w:r w:rsidR="001949CD">
        <w:t xml:space="preserve"> selbstverständlich</w:t>
      </w:r>
      <w:r>
        <w:t xml:space="preserve"> freie Gestaltungsmöglichkeiten.</w:t>
      </w:r>
    </w:p>
    <w:p w14:paraId="783F3F6C" w14:textId="51970AEA" w:rsidR="008B39C6" w:rsidRPr="008B39C6" w:rsidRDefault="008B39C6" w:rsidP="008B39C6">
      <w:pPr>
        <w:pStyle w:val="Listenabsatz"/>
        <w:numPr>
          <w:ilvl w:val="0"/>
          <w:numId w:val="16"/>
        </w:numPr>
        <w:rPr>
          <w:rFonts w:asciiTheme="minorHAnsi" w:hAnsiTheme="minorHAnsi"/>
        </w:rPr>
      </w:pPr>
      <w:r>
        <w:t xml:space="preserve">Bitte beachten Sie, dass wir diese Beispiele weiterleiten und veröffentlichen möchten, sodass Sie uns bitte Hinweise geben, inwiefern wir ggf. zuvor eine Anonymisierung und Freigabe vor der Weiterleitung bzw. Veröffentlichung durch Sie </w:t>
      </w:r>
      <w:r w:rsidR="001949CD">
        <w:t>benötigen</w:t>
      </w:r>
      <w:r>
        <w:t xml:space="preserve">, um keine sensiblen Daten zu veröffentlichen. </w:t>
      </w:r>
    </w:p>
    <w:p w14:paraId="750DA8CD" w14:textId="619A84FD" w:rsidR="008B39C6" w:rsidRDefault="008B39C6" w:rsidP="008B39C6">
      <w:pPr>
        <w:pStyle w:val="Listenabsatz"/>
        <w:numPr>
          <w:ilvl w:val="0"/>
          <w:numId w:val="16"/>
        </w:numPr>
      </w:pPr>
      <w:r>
        <w:t>Fallen Ihnen mehr Beispiele aus Ihrem Konsortium ein</w:t>
      </w:r>
      <w:r w:rsidR="001949CD">
        <w:t>fallen</w:t>
      </w:r>
      <w:r>
        <w:t xml:space="preserve"> – gerne!</w:t>
      </w:r>
      <w:r w:rsidR="001949CD">
        <w:t xml:space="preserve"> </w:t>
      </w:r>
      <w:r w:rsidR="001949C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0620B89" w14:textId="6254816D" w:rsidR="008B39C6" w:rsidRDefault="008B39C6" w:rsidP="008B39C6"/>
    <w:p w14:paraId="45AEC235" w14:textId="77777777" w:rsidR="008B39C6" w:rsidRDefault="008B39C6" w:rsidP="008B39C6">
      <w:pPr>
        <w:rPr>
          <w:rFonts w:asciiTheme="minorHAnsi" w:hAnsiTheme="minorHAnsi"/>
        </w:rPr>
      </w:pPr>
      <w:r>
        <w:t>Daher unsere Bitte uns zwei Beispiele zu übersenden:</w:t>
      </w:r>
    </w:p>
    <w:p w14:paraId="5C5D37C1" w14:textId="7C0DFACD" w:rsidR="008B39C6" w:rsidRPr="001949CD" w:rsidRDefault="008B39C6" w:rsidP="001949CD">
      <w:pPr>
        <w:pStyle w:val="Listenabsatz"/>
        <w:numPr>
          <w:ilvl w:val="0"/>
          <w:numId w:val="19"/>
        </w:numPr>
        <w:jc w:val="left"/>
      </w:pPr>
      <w:r w:rsidRPr="001949CD">
        <w:t>Beispiel aus der Forschungspraxis zu benennen, um die verschiedenen rechtlichen, technischen, ethischen (etc.) Hindernisse bzgl. der Datenverfügbarkeit, -zugänge und -(nach)</w:t>
      </w:r>
      <w:proofErr w:type="spellStart"/>
      <w:r w:rsidRPr="001949CD">
        <w:t>nutzung</w:t>
      </w:r>
      <w:proofErr w:type="spellEnd"/>
      <w:r w:rsidRPr="001949CD">
        <w:t xml:space="preserve"> zu verdeutlichen. </w:t>
      </w:r>
      <w:r w:rsidR="001949CD" w:rsidRPr="001949CD">
        <w:br/>
      </w:r>
    </w:p>
    <w:p w14:paraId="7F30D268" w14:textId="3F5B97B6" w:rsidR="008B39C6" w:rsidRPr="001949CD" w:rsidRDefault="008B39C6" w:rsidP="001949CD">
      <w:pPr>
        <w:pStyle w:val="Listenabsatz"/>
        <w:numPr>
          <w:ilvl w:val="0"/>
          <w:numId w:val="19"/>
        </w:numPr>
        <w:jc w:val="left"/>
      </w:pPr>
      <w:r w:rsidRPr="001949CD">
        <w:t xml:space="preserve">Beispiel zur Vision, Ziel, Mehrwerkt </w:t>
      </w:r>
      <w:proofErr w:type="gramStart"/>
      <w:r w:rsidRPr="001949CD">
        <w:t>des Konsortium</w:t>
      </w:r>
      <w:proofErr w:type="gramEnd"/>
      <w:r w:rsidRPr="001949CD">
        <w:t xml:space="preserve"> für die Gesellschaft, um aufzuzeigen, dass </w:t>
      </w:r>
      <w:proofErr w:type="spellStart"/>
      <w:r w:rsidRPr="001949CD">
        <w:t>FAIRe</w:t>
      </w:r>
      <w:proofErr w:type="spellEnd"/>
      <w:r w:rsidRPr="001949CD">
        <w:t xml:space="preserve"> Forschungsdatenzugänge neue Forschungserkenntnisse und so Innovationen und gesellschaftliche Erkenntnisgewinne schafft, z.B. in der Corona-Pandemie, Klimawandel, etc.</w:t>
      </w:r>
    </w:p>
    <w:p w14:paraId="5EF619D9" w14:textId="77777777" w:rsidR="008B39C6" w:rsidRPr="008B39C6" w:rsidRDefault="008B39C6" w:rsidP="008B39C6"/>
    <w:p w14:paraId="30096A06" w14:textId="38CC701C" w:rsidR="008B39C6" w:rsidRPr="00DD4C4A" w:rsidRDefault="00E9265B" w:rsidP="008B39C6">
      <w:r>
        <w:t>Bitte nutzen Sie für beide Beispiel-Varianten die folgende Vorlage.</w:t>
      </w:r>
    </w:p>
    <w:p w14:paraId="3315AFFB" w14:textId="77777777" w:rsidR="008B39C6" w:rsidRDefault="008B39C6">
      <w:pPr>
        <w:spacing w:after="0" w:line="240" w:lineRule="auto"/>
        <w:jc w:val="left"/>
        <w:rPr>
          <w:rFonts w:ascii="Neo Sans W1G" w:eastAsia="Arial" w:hAnsi="Neo Sans W1G" w:cs="Arial"/>
          <w:b/>
          <w:bCs/>
          <w:color w:val="44546A" w:themeColor="text2"/>
          <w:sz w:val="28"/>
          <w:szCs w:val="28"/>
        </w:rPr>
      </w:pPr>
      <w:r>
        <w:br w:type="page"/>
      </w:r>
    </w:p>
    <w:p w14:paraId="15683E3A" w14:textId="259FBCF8" w:rsidR="00514D3C" w:rsidRDefault="002C54CA" w:rsidP="00FA3931">
      <w:pPr>
        <w:pStyle w:val="berschrift1"/>
      </w:pPr>
      <w:r>
        <w:lastRenderedPageBreak/>
        <w:t>Vorlage für das Beispiel zu Hindernissen hinsichtlich Forschungsdaten</w:t>
      </w:r>
    </w:p>
    <w:p w14:paraId="36CE1876" w14:textId="6F23CFFA" w:rsidR="002C54CA" w:rsidRDefault="002C54CA" w:rsidP="002862FC">
      <w:pPr>
        <w:pStyle w:val="berschrift2"/>
      </w:pPr>
      <w:r>
        <w:t xml:space="preserve">Kurzerläuterung </w:t>
      </w:r>
      <w:r w:rsidR="000221D9">
        <w:t>Ihres</w:t>
      </w:r>
      <w:r>
        <w:t xml:space="preserve"> Konsortiums</w:t>
      </w:r>
      <w:r w:rsidR="000221D9">
        <w:t>, speziell zu Forschungsdaten</w:t>
      </w:r>
      <w:r>
        <w:t xml:space="preserve"> (max. 100 Wörter)</w:t>
      </w:r>
    </w:p>
    <w:p w14:paraId="6838CE02" w14:textId="7002E0F7" w:rsidR="002C54CA" w:rsidRPr="002862FC" w:rsidRDefault="002C54CA" w:rsidP="002862FC">
      <w:p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Beispielhafte Leitfragen:</w:t>
      </w:r>
    </w:p>
    <w:p w14:paraId="397D50FA" w14:textId="43555307" w:rsidR="002C54CA" w:rsidRPr="002862FC" w:rsidRDefault="002C54CA" w:rsidP="002862FC">
      <w:pPr>
        <w:pStyle w:val="Listenabsatz"/>
        <w:numPr>
          <w:ilvl w:val="0"/>
          <w:numId w:val="20"/>
        </w:num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Mit welchen Datentypen von Forschungsdaten arbeitet Ihr Konsortium?</w:t>
      </w:r>
    </w:p>
    <w:p w14:paraId="3B5F15ED" w14:textId="5A4892C5" w:rsidR="002C54CA" w:rsidRPr="002862FC" w:rsidRDefault="002C54CA" w:rsidP="002862FC">
      <w:pPr>
        <w:pStyle w:val="Listenabsatz"/>
        <w:numPr>
          <w:ilvl w:val="0"/>
          <w:numId w:val="20"/>
        </w:num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 xml:space="preserve">Nutzen Sie Forschungsdaten Dritter, </w:t>
      </w:r>
      <w:r w:rsidR="00E56173" w:rsidRPr="002862FC">
        <w:rPr>
          <w:i/>
          <w:iCs/>
          <w:sz w:val="18"/>
          <w:szCs w:val="18"/>
        </w:rPr>
        <w:t>erheben</w:t>
      </w:r>
      <w:r w:rsidRPr="002862FC">
        <w:rPr>
          <w:i/>
          <w:iCs/>
          <w:sz w:val="18"/>
          <w:szCs w:val="18"/>
        </w:rPr>
        <w:t xml:space="preserve"> Sie Forschungsdaten? </w:t>
      </w:r>
    </w:p>
    <w:p w14:paraId="4C695F39" w14:textId="3231DD47" w:rsidR="002C54CA" w:rsidRPr="002862FC" w:rsidRDefault="002303D1" w:rsidP="002862FC">
      <w:pPr>
        <w:pStyle w:val="Listenabsatz"/>
        <w:numPr>
          <w:ilvl w:val="0"/>
          <w:numId w:val="20"/>
        </w:num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Spielt die Akkumulation verschiedener Datensätze eine Rolle?</w:t>
      </w:r>
    </w:p>
    <w:p w14:paraId="3E02B506" w14:textId="0D98A858" w:rsidR="002303D1" w:rsidRPr="002862FC" w:rsidRDefault="002303D1" w:rsidP="002862FC">
      <w:pPr>
        <w:pStyle w:val="Listenabsatz"/>
        <w:numPr>
          <w:ilvl w:val="0"/>
          <w:numId w:val="20"/>
        </w:num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 xml:space="preserve">Wie viele Forschungspartner sind in die </w:t>
      </w:r>
      <w:r w:rsidR="00E56173" w:rsidRPr="002862FC">
        <w:rPr>
          <w:i/>
          <w:iCs/>
          <w:sz w:val="18"/>
          <w:szCs w:val="18"/>
        </w:rPr>
        <w:t>Prozesse der Datenerhebung und -auswertung</w:t>
      </w:r>
      <w:r w:rsidRPr="002862FC">
        <w:rPr>
          <w:i/>
          <w:iCs/>
          <w:sz w:val="18"/>
          <w:szCs w:val="18"/>
        </w:rPr>
        <w:t xml:space="preserve"> von Forschungsdaten</w:t>
      </w:r>
      <w:r w:rsidR="001949CD">
        <w:rPr>
          <w:i/>
          <w:iCs/>
          <w:sz w:val="18"/>
          <w:szCs w:val="18"/>
        </w:rPr>
        <w:t xml:space="preserve"> </w:t>
      </w:r>
      <w:r w:rsidR="001949CD" w:rsidRPr="002862FC">
        <w:rPr>
          <w:i/>
          <w:iCs/>
          <w:sz w:val="18"/>
          <w:szCs w:val="18"/>
        </w:rPr>
        <w:t>involviert</w:t>
      </w:r>
      <w:r w:rsidRPr="002862FC">
        <w:rPr>
          <w:i/>
          <w:iCs/>
          <w:sz w:val="18"/>
          <w:szCs w:val="18"/>
        </w:rPr>
        <w:t>?</w:t>
      </w:r>
    </w:p>
    <w:p w14:paraId="530F9A1C" w14:textId="15EAE4E8" w:rsidR="002303D1" w:rsidRPr="002862FC" w:rsidRDefault="002303D1" w:rsidP="002862FC">
      <w:pPr>
        <w:pStyle w:val="Listenabsatz"/>
        <w:numPr>
          <w:ilvl w:val="0"/>
          <w:numId w:val="20"/>
        </w:num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Können Sie Zahlen oder Größen zu Ihren Forschungsdaten nennen? Zum Beispiel Speichergrößen, Dauer von Analyseberechnungen</w:t>
      </w:r>
      <w:r w:rsidR="001949CD">
        <w:rPr>
          <w:i/>
          <w:iCs/>
          <w:sz w:val="18"/>
          <w:szCs w:val="18"/>
        </w:rPr>
        <w:t xml:space="preserve"> oder</w:t>
      </w:r>
      <w:r w:rsidRPr="002862FC">
        <w:rPr>
          <w:i/>
          <w:iCs/>
          <w:sz w:val="18"/>
          <w:szCs w:val="18"/>
        </w:rPr>
        <w:t xml:space="preserve"> Dauer der Daten</w:t>
      </w:r>
      <w:r w:rsidR="00E56173" w:rsidRPr="002862FC">
        <w:rPr>
          <w:i/>
          <w:iCs/>
          <w:sz w:val="18"/>
          <w:szCs w:val="18"/>
        </w:rPr>
        <w:t>generierung</w:t>
      </w:r>
      <w:r w:rsidRPr="002862FC">
        <w:rPr>
          <w:i/>
          <w:iCs/>
          <w:sz w:val="18"/>
          <w:szCs w:val="18"/>
        </w:rPr>
        <w:t xml:space="preserve">, etc. </w:t>
      </w:r>
    </w:p>
    <w:p w14:paraId="496D14FF" w14:textId="18E6E815" w:rsidR="002303D1" w:rsidRDefault="002303D1" w:rsidP="002862FC">
      <w:pPr>
        <w:pStyle w:val="Listenabsatz"/>
        <w:numPr>
          <w:ilvl w:val="0"/>
          <w:numId w:val="20"/>
        </w:num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Können Sie die Fragen konkret an einem (Teil)-Projekt mit Zahlen, Erläuterungen benennen?</w:t>
      </w:r>
    </w:p>
    <w:p w14:paraId="6D6231A9" w14:textId="3AC322B5" w:rsidR="00E9265B" w:rsidRPr="002862FC" w:rsidRDefault="00E9265B" w:rsidP="002862FC">
      <w:pPr>
        <w:pStyle w:val="Listenabsatz"/>
        <w:numPr>
          <w:ilvl w:val="0"/>
          <w:numId w:val="20"/>
        </w:numPr>
        <w:pBdr>
          <w:top w:val="single" w:sz="4" w:space="1" w:color="auto"/>
          <w:left w:val="single" w:sz="4" w:space="4" w:color="auto"/>
          <w:bottom w:val="single" w:sz="4" w:space="1" w:color="auto"/>
          <w:right w:val="single" w:sz="4" w:space="4" w:color="auto"/>
        </w:pBdr>
        <w:rPr>
          <w:i/>
          <w:iCs/>
          <w:sz w:val="18"/>
          <w:szCs w:val="18"/>
        </w:rPr>
      </w:pPr>
      <w:r>
        <w:rPr>
          <w:i/>
          <w:iCs/>
          <w:sz w:val="18"/>
          <w:szCs w:val="18"/>
        </w:rPr>
        <w:t>…</w:t>
      </w:r>
    </w:p>
    <w:p w14:paraId="77C70FE0" w14:textId="247A5BB5" w:rsidR="002303D1" w:rsidRDefault="002303D1" w:rsidP="002303D1"/>
    <w:p w14:paraId="051CE7EE" w14:textId="587E963A" w:rsidR="002862FC" w:rsidRPr="000221D9" w:rsidRDefault="002862FC" w:rsidP="002303D1">
      <w:pPr>
        <w:rPr>
          <w:highlight w:val="yellow"/>
        </w:rPr>
      </w:pPr>
      <w:r w:rsidRPr="000221D9">
        <w:rPr>
          <w:highlight w:val="yellow"/>
        </w:rPr>
        <w:t>[Ihr Text]</w:t>
      </w:r>
    </w:p>
    <w:p w14:paraId="5A742BE3" w14:textId="77777777" w:rsidR="002862FC" w:rsidRDefault="002862FC" w:rsidP="002303D1"/>
    <w:p w14:paraId="0971EF66" w14:textId="70892D0E" w:rsidR="002303D1" w:rsidRDefault="00E9265B" w:rsidP="000221D9">
      <w:pPr>
        <w:pStyle w:val="berschrift2"/>
      </w:pPr>
      <w:r>
        <w:t>Beispiel für a</w:t>
      </w:r>
      <w:r w:rsidR="002303D1">
        <w:t xml:space="preserve">uftretende </w:t>
      </w:r>
      <w:r>
        <w:t>Hindernisse bzgl. der Datenverfügbarkeit, -zugänge und (nach)</w:t>
      </w:r>
      <w:proofErr w:type="spellStart"/>
      <w:r>
        <w:t>nutzung</w:t>
      </w:r>
      <w:proofErr w:type="spellEnd"/>
      <w:r w:rsidR="00EC3B85">
        <w:t xml:space="preserve"> (max. 200 Wörter)</w:t>
      </w:r>
      <w:r w:rsidR="002303D1">
        <w:t>:</w:t>
      </w:r>
    </w:p>
    <w:p w14:paraId="291C4766" w14:textId="77777777" w:rsidR="00C131A5" w:rsidRDefault="000428BF" w:rsidP="00C131A5">
      <w:p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Beispielhafte Leitfragen:</w:t>
      </w:r>
    </w:p>
    <w:p w14:paraId="7A7080C8" w14:textId="54B7C563" w:rsidR="002303D1" w:rsidRPr="00C131A5" w:rsidRDefault="002303D1" w:rsidP="00C131A5">
      <w:pPr>
        <w:pBdr>
          <w:top w:val="single" w:sz="4" w:space="1" w:color="auto"/>
          <w:left w:val="single" w:sz="4" w:space="4" w:color="auto"/>
          <w:bottom w:val="single" w:sz="4" w:space="1" w:color="auto"/>
          <w:right w:val="single" w:sz="4" w:space="4" w:color="auto"/>
        </w:pBdr>
        <w:rPr>
          <w:i/>
          <w:iCs/>
          <w:sz w:val="18"/>
          <w:szCs w:val="18"/>
        </w:rPr>
      </w:pPr>
      <w:r w:rsidRPr="00C131A5">
        <w:rPr>
          <w:i/>
          <w:iCs/>
          <w:sz w:val="18"/>
          <w:szCs w:val="18"/>
        </w:rPr>
        <w:t>Welche Hürden treten zumeist auf? Zum Beispiel:</w:t>
      </w:r>
    </w:p>
    <w:p w14:paraId="7FA2B16E" w14:textId="66C74C48" w:rsidR="002303D1" w:rsidRPr="002862FC" w:rsidRDefault="002303D1" w:rsidP="00C131A5">
      <w:pPr>
        <w:pStyle w:val="Listenabsatz"/>
        <w:numPr>
          <w:ilvl w:val="0"/>
          <w:numId w:val="21"/>
        </w:num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Technisch: API-Schnittstellen von anderen Einrichtungen schließen sich</w:t>
      </w:r>
      <w:r w:rsidR="00E9265B">
        <w:rPr>
          <w:i/>
          <w:iCs/>
          <w:sz w:val="18"/>
          <w:szCs w:val="18"/>
        </w:rPr>
        <w:t xml:space="preserve"> aus</w:t>
      </w:r>
      <w:r w:rsidRPr="002862FC">
        <w:rPr>
          <w:i/>
          <w:iCs/>
          <w:sz w:val="18"/>
          <w:szCs w:val="18"/>
        </w:rPr>
        <w:t>, Datenstruktur ist nicht ausreichend für eine Datenanalyse,</w:t>
      </w:r>
      <w:r w:rsidR="001949CD">
        <w:rPr>
          <w:i/>
          <w:iCs/>
          <w:sz w:val="18"/>
          <w:szCs w:val="18"/>
        </w:rPr>
        <w:t xml:space="preserve"> Probleme bei </w:t>
      </w:r>
      <w:r w:rsidR="00EC3B85" w:rsidRPr="002862FC">
        <w:rPr>
          <w:i/>
          <w:iCs/>
          <w:sz w:val="18"/>
          <w:szCs w:val="18"/>
        </w:rPr>
        <w:t xml:space="preserve">Anonymisierungs- und </w:t>
      </w:r>
      <w:proofErr w:type="spellStart"/>
      <w:r w:rsidR="00EC3B85" w:rsidRPr="002862FC">
        <w:rPr>
          <w:i/>
          <w:iCs/>
          <w:sz w:val="18"/>
          <w:szCs w:val="18"/>
        </w:rPr>
        <w:t>Pseudonymisierungs</w:t>
      </w:r>
      <w:r w:rsidR="001949CD">
        <w:rPr>
          <w:i/>
          <w:iCs/>
          <w:sz w:val="18"/>
          <w:szCs w:val="18"/>
        </w:rPr>
        <w:t>p</w:t>
      </w:r>
      <w:r w:rsidR="00EC3B85" w:rsidRPr="002862FC">
        <w:rPr>
          <w:i/>
          <w:iCs/>
          <w:sz w:val="18"/>
          <w:szCs w:val="18"/>
        </w:rPr>
        <w:t>rozessen</w:t>
      </w:r>
      <w:proofErr w:type="spellEnd"/>
      <w:r w:rsidR="00EC3B85" w:rsidRPr="002862FC">
        <w:rPr>
          <w:i/>
          <w:iCs/>
          <w:sz w:val="18"/>
          <w:szCs w:val="18"/>
        </w:rPr>
        <w:t>, etc.</w:t>
      </w:r>
    </w:p>
    <w:p w14:paraId="1C89A078" w14:textId="06C6514F" w:rsidR="00EC3B85" w:rsidRDefault="00EC3B85" w:rsidP="00C131A5">
      <w:pPr>
        <w:pStyle w:val="Listenabsatz"/>
        <w:numPr>
          <w:ilvl w:val="0"/>
          <w:numId w:val="21"/>
        </w:num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 xml:space="preserve">Rechtlich: Zugangsrechte basierend auf der Datenbank-Richtlinie oder dem Urheberrecht, vertragsrechtliche Schwierigkeiten, </w:t>
      </w:r>
      <w:r w:rsidR="001949CD">
        <w:rPr>
          <w:i/>
          <w:iCs/>
          <w:sz w:val="18"/>
          <w:szCs w:val="18"/>
        </w:rPr>
        <w:t xml:space="preserve">verschiedene Rechtsordnungen, </w:t>
      </w:r>
      <w:r w:rsidRPr="002862FC">
        <w:rPr>
          <w:i/>
          <w:iCs/>
          <w:sz w:val="18"/>
          <w:szCs w:val="18"/>
        </w:rPr>
        <w:t>etc.</w:t>
      </w:r>
    </w:p>
    <w:p w14:paraId="3EACEE34" w14:textId="559B48E2" w:rsidR="001949CD" w:rsidRDefault="001949CD" w:rsidP="00C131A5">
      <w:pPr>
        <w:pStyle w:val="Listenabsatz"/>
        <w:numPr>
          <w:ilvl w:val="0"/>
          <w:numId w:val="21"/>
        </w:numPr>
        <w:pBdr>
          <w:top w:val="single" w:sz="4" w:space="1" w:color="auto"/>
          <w:left w:val="single" w:sz="4" w:space="4" w:color="auto"/>
          <w:bottom w:val="single" w:sz="4" w:space="1" w:color="auto"/>
          <w:right w:val="single" w:sz="4" w:space="4" w:color="auto"/>
        </w:pBdr>
        <w:rPr>
          <w:i/>
          <w:iCs/>
          <w:sz w:val="18"/>
          <w:szCs w:val="18"/>
        </w:rPr>
      </w:pPr>
      <w:r>
        <w:rPr>
          <w:i/>
          <w:iCs/>
          <w:sz w:val="18"/>
          <w:szCs w:val="18"/>
        </w:rPr>
        <w:t>Sozial/ gesellschaftlich: Keine Kultur der Datenteilung</w:t>
      </w:r>
      <w:r w:rsidR="00021755">
        <w:rPr>
          <w:i/>
          <w:iCs/>
          <w:sz w:val="18"/>
          <w:szCs w:val="18"/>
        </w:rPr>
        <w:t>, etc.</w:t>
      </w:r>
    </w:p>
    <w:p w14:paraId="4957EF56" w14:textId="3A997BAC" w:rsidR="00E9265B" w:rsidRPr="002862FC" w:rsidRDefault="00E9265B" w:rsidP="00C131A5">
      <w:pPr>
        <w:pStyle w:val="Listenabsatz"/>
        <w:numPr>
          <w:ilvl w:val="0"/>
          <w:numId w:val="21"/>
        </w:numPr>
        <w:pBdr>
          <w:top w:val="single" w:sz="4" w:space="1" w:color="auto"/>
          <w:left w:val="single" w:sz="4" w:space="4" w:color="auto"/>
          <w:bottom w:val="single" w:sz="4" w:space="1" w:color="auto"/>
          <w:right w:val="single" w:sz="4" w:space="4" w:color="auto"/>
        </w:pBdr>
        <w:rPr>
          <w:i/>
          <w:iCs/>
          <w:sz w:val="18"/>
          <w:szCs w:val="18"/>
        </w:rPr>
      </w:pPr>
      <w:r>
        <w:rPr>
          <w:i/>
          <w:iCs/>
          <w:sz w:val="18"/>
          <w:szCs w:val="18"/>
        </w:rPr>
        <w:t>…</w:t>
      </w:r>
    </w:p>
    <w:p w14:paraId="4127FE89" w14:textId="7DA96F6F" w:rsidR="002C54CA" w:rsidRDefault="002C54CA" w:rsidP="002C54CA"/>
    <w:p w14:paraId="5DD740CC" w14:textId="77777777" w:rsidR="002862FC" w:rsidRPr="000221D9" w:rsidRDefault="002862FC" w:rsidP="002862FC">
      <w:pPr>
        <w:rPr>
          <w:highlight w:val="yellow"/>
        </w:rPr>
      </w:pPr>
      <w:r w:rsidRPr="000221D9">
        <w:rPr>
          <w:highlight w:val="yellow"/>
        </w:rPr>
        <w:t>[Ihr Text]</w:t>
      </w:r>
    </w:p>
    <w:p w14:paraId="2EC1DA0F" w14:textId="77777777" w:rsidR="002862FC" w:rsidRDefault="002862FC" w:rsidP="002C54CA"/>
    <w:p w14:paraId="2474C6BC" w14:textId="0129ED70" w:rsidR="00EC3B85" w:rsidRDefault="00EC3B85" w:rsidP="000221D9">
      <w:pPr>
        <w:pStyle w:val="berschrift2"/>
      </w:pPr>
      <w:r>
        <w:t xml:space="preserve">Konsequenz aus diesen </w:t>
      </w:r>
      <w:r w:rsidR="00E9265B">
        <w:t xml:space="preserve">Hindernissen </w:t>
      </w:r>
      <w:r>
        <w:t>(max. 100 Wörter):</w:t>
      </w:r>
    </w:p>
    <w:p w14:paraId="28B52D61" w14:textId="77777777" w:rsidR="000428BF" w:rsidRPr="002862FC" w:rsidRDefault="000428BF" w:rsidP="002862FC">
      <w:p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Beispielhafte Leitfragen:</w:t>
      </w:r>
    </w:p>
    <w:p w14:paraId="66C41DE3" w14:textId="196C0CFD" w:rsidR="00EC3B85" w:rsidRPr="002862FC" w:rsidRDefault="002862FC" w:rsidP="002862FC">
      <w:pPr>
        <w:pStyle w:val="Listenabsatz"/>
        <w:numPr>
          <w:ilvl w:val="0"/>
          <w:numId w:val="21"/>
        </w:numPr>
        <w:pBdr>
          <w:top w:val="single" w:sz="4" w:space="1" w:color="auto"/>
          <w:left w:val="single" w:sz="4" w:space="4" w:color="auto"/>
          <w:bottom w:val="single" w:sz="4" w:space="1" w:color="auto"/>
          <w:right w:val="single" w:sz="4" w:space="4" w:color="auto"/>
        </w:pBdr>
        <w:ind w:left="357" w:hanging="357"/>
        <w:rPr>
          <w:i/>
          <w:iCs/>
          <w:sz w:val="18"/>
          <w:szCs w:val="18"/>
        </w:rPr>
      </w:pPr>
      <w:r w:rsidRPr="002862FC">
        <w:rPr>
          <w:i/>
          <w:iCs/>
          <w:sz w:val="18"/>
          <w:szCs w:val="18"/>
        </w:rPr>
        <w:t xml:space="preserve">Welches Problem </w:t>
      </w:r>
      <w:r w:rsidR="001949CD">
        <w:rPr>
          <w:i/>
          <w:iCs/>
          <w:sz w:val="18"/>
          <w:szCs w:val="18"/>
        </w:rPr>
        <w:t xml:space="preserve">(z.B. Klimawandel, Krebsforschung, etc.) </w:t>
      </w:r>
      <w:r w:rsidRPr="002862FC">
        <w:rPr>
          <w:i/>
          <w:iCs/>
          <w:sz w:val="18"/>
          <w:szCs w:val="18"/>
        </w:rPr>
        <w:t xml:space="preserve">kann </w:t>
      </w:r>
      <w:r w:rsidR="001949CD">
        <w:rPr>
          <w:i/>
          <w:iCs/>
          <w:sz w:val="18"/>
          <w:szCs w:val="18"/>
        </w:rPr>
        <w:t xml:space="preserve">aufgrund </w:t>
      </w:r>
      <w:r w:rsidR="00C26375">
        <w:rPr>
          <w:i/>
          <w:iCs/>
          <w:sz w:val="18"/>
          <w:szCs w:val="18"/>
        </w:rPr>
        <w:t xml:space="preserve">des Hindernisses </w:t>
      </w:r>
      <w:r w:rsidRPr="002862FC">
        <w:rPr>
          <w:i/>
          <w:iCs/>
          <w:sz w:val="18"/>
          <w:szCs w:val="18"/>
        </w:rPr>
        <w:t>nicht gelöst werden</w:t>
      </w:r>
      <w:r w:rsidR="00C26375">
        <w:rPr>
          <w:i/>
          <w:iCs/>
          <w:sz w:val="18"/>
          <w:szCs w:val="18"/>
        </w:rPr>
        <w:t xml:space="preserve"> bzw. </w:t>
      </w:r>
      <w:r w:rsidR="00021755">
        <w:rPr>
          <w:i/>
          <w:iCs/>
          <w:sz w:val="18"/>
          <w:szCs w:val="18"/>
        </w:rPr>
        <w:t xml:space="preserve">zu welchem kann </w:t>
      </w:r>
      <w:r w:rsidR="00C26375">
        <w:rPr>
          <w:i/>
          <w:iCs/>
          <w:sz w:val="18"/>
          <w:szCs w:val="18"/>
        </w:rPr>
        <w:t>nicht zur Lösung beigetragen werden</w:t>
      </w:r>
      <w:r w:rsidRPr="002862FC">
        <w:rPr>
          <w:i/>
          <w:iCs/>
          <w:sz w:val="18"/>
          <w:szCs w:val="18"/>
        </w:rPr>
        <w:t xml:space="preserve">? </w:t>
      </w:r>
    </w:p>
    <w:p w14:paraId="69770A24" w14:textId="39B213F3" w:rsidR="002862FC" w:rsidRPr="002862FC" w:rsidRDefault="002862FC" w:rsidP="002862FC">
      <w:pPr>
        <w:pStyle w:val="Listenabsatz"/>
        <w:numPr>
          <w:ilvl w:val="0"/>
          <w:numId w:val="21"/>
        </w:numPr>
        <w:pBdr>
          <w:top w:val="single" w:sz="4" w:space="1" w:color="auto"/>
          <w:left w:val="single" w:sz="4" w:space="4" w:color="auto"/>
          <w:bottom w:val="single" w:sz="4" w:space="1" w:color="auto"/>
          <w:right w:val="single" w:sz="4" w:space="4" w:color="auto"/>
        </w:pBdr>
        <w:ind w:left="357" w:hanging="357"/>
        <w:rPr>
          <w:i/>
          <w:iCs/>
          <w:sz w:val="18"/>
          <w:szCs w:val="18"/>
        </w:rPr>
      </w:pPr>
      <w:r w:rsidRPr="002862FC">
        <w:rPr>
          <w:i/>
          <w:iCs/>
          <w:sz w:val="18"/>
          <w:szCs w:val="18"/>
        </w:rPr>
        <w:t xml:space="preserve">Welche Folgen hat dies für die Gesellschaft, Innovationspotential, </w:t>
      </w:r>
      <w:r w:rsidR="00C26375">
        <w:rPr>
          <w:i/>
          <w:iCs/>
          <w:sz w:val="18"/>
          <w:szCs w:val="18"/>
        </w:rPr>
        <w:t xml:space="preserve">Wettbewerb, </w:t>
      </w:r>
      <w:r w:rsidRPr="002862FC">
        <w:rPr>
          <w:i/>
          <w:iCs/>
          <w:sz w:val="18"/>
          <w:szCs w:val="18"/>
        </w:rPr>
        <w:t>etc.?</w:t>
      </w:r>
    </w:p>
    <w:p w14:paraId="0CDE685B" w14:textId="25DDB9AA" w:rsidR="00EC3B85" w:rsidRDefault="00EC3B85" w:rsidP="002C54CA"/>
    <w:p w14:paraId="2EF59148" w14:textId="77777777" w:rsidR="000221D9" w:rsidRPr="000221D9" w:rsidRDefault="000221D9" w:rsidP="000221D9">
      <w:pPr>
        <w:rPr>
          <w:highlight w:val="yellow"/>
        </w:rPr>
      </w:pPr>
      <w:r w:rsidRPr="000221D9">
        <w:rPr>
          <w:highlight w:val="yellow"/>
        </w:rPr>
        <w:t>[Ihr Text]</w:t>
      </w:r>
    </w:p>
    <w:p w14:paraId="46286348" w14:textId="1675A7A9" w:rsidR="002862FC" w:rsidRDefault="002862FC" w:rsidP="002C54CA"/>
    <w:p w14:paraId="0867FB63" w14:textId="3EEE495B" w:rsidR="002C54CA" w:rsidRDefault="00EC3B85" w:rsidP="000221D9">
      <w:pPr>
        <w:pStyle w:val="berschrift2"/>
      </w:pPr>
      <w:r>
        <w:lastRenderedPageBreak/>
        <w:t>Ggf. Ideen, Lösungen, Vorschläge was sich verändern müsste</w:t>
      </w:r>
      <w:r w:rsidR="000428BF">
        <w:t>, um diese Probleme zu umgehen</w:t>
      </w:r>
      <w:r>
        <w:t xml:space="preserve"> (max. 200 Wörter)</w:t>
      </w:r>
      <w:r w:rsidR="000428BF">
        <w:t xml:space="preserve"> – gerne auch out-</w:t>
      </w:r>
      <w:proofErr w:type="spellStart"/>
      <w:r w:rsidR="000428BF">
        <w:t>of</w:t>
      </w:r>
      <w:proofErr w:type="spellEnd"/>
      <w:r w:rsidR="000428BF">
        <w:t>-</w:t>
      </w:r>
      <w:proofErr w:type="spellStart"/>
      <w:r w:rsidR="000428BF">
        <w:t>the</w:t>
      </w:r>
      <w:proofErr w:type="spellEnd"/>
      <w:r w:rsidR="000428BF">
        <w:t xml:space="preserve">-box-Ansätze </w:t>
      </w:r>
      <w:r w:rsidR="000428B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46438E41" w14:textId="77777777" w:rsidR="000428BF" w:rsidRPr="002862FC" w:rsidRDefault="000428BF" w:rsidP="002862FC">
      <w:p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Beispielhafte Leitfragen:</w:t>
      </w:r>
    </w:p>
    <w:p w14:paraId="2BE949ED" w14:textId="661D8269" w:rsidR="002C54CA" w:rsidRPr="002862FC" w:rsidRDefault="000428BF" w:rsidP="002862FC">
      <w:pPr>
        <w:pStyle w:val="Listenabsatz"/>
        <w:numPr>
          <w:ilvl w:val="0"/>
          <w:numId w:val="21"/>
        </w:numPr>
        <w:pBdr>
          <w:top w:val="single" w:sz="4" w:space="1" w:color="auto"/>
          <w:left w:val="single" w:sz="4" w:space="4" w:color="auto"/>
          <w:bottom w:val="single" w:sz="4" w:space="1" w:color="auto"/>
          <w:right w:val="single" w:sz="4" w:space="4" w:color="auto"/>
        </w:pBdr>
        <w:ind w:left="357" w:hanging="357"/>
        <w:rPr>
          <w:i/>
          <w:iCs/>
          <w:sz w:val="18"/>
          <w:szCs w:val="18"/>
        </w:rPr>
      </w:pPr>
      <w:r w:rsidRPr="002862FC">
        <w:rPr>
          <w:i/>
          <w:iCs/>
          <w:sz w:val="18"/>
          <w:szCs w:val="18"/>
        </w:rPr>
        <w:t>Welche Tools, Werkzeuge</w:t>
      </w:r>
      <w:r w:rsidR="00C26375">
        <w:rPr>
          <w:i/>
          <w:iCs/>
          <w:sz w:val="18"/>
          <w:szCs w:val="18"/>
        </w:rPr>
        <w:t>, Rechte</w:t>
      </w:r>
      <w:r w:rsidRPr="002862FC">
        <w:rPr>
          <w:i/>
          <w:iCs/>
          <w:sz w:val="18"/>
          <w:szCs w:val="18"/>
        </w:rPr>
        <w:t xml:space="preserve"> würden Sie benötigen?</w:t>
      </w:r>
    </w:p>
    <w:p w14:paraId="4D4D736E" w14:textId="4A109B6B" w:rsidR="000428BF" w:rsidRPr="002862FC" w:rsidRDefault="000428BF" w:rsidP="002862FC">
      <w:pPr>
        <w:pStyle w:val="Listenabsatz"/>
        <w:numPr>
          <w:ilvl w:val="0"/>
          <w:numId w:val="21"/>
        </w:numPr>
        <w:pBdr>
          <w:top w:val="single" w:sz="4" w:space="1" w:color="auto"/>
          <w:left w:val="single" w:sz="4" w:space="4" w:color="auto"/>
          <w:bottom w:val="single" w:sz="4" w:space="1" w:color="auto"/>
          <w:right w:val="single" w:sz="4" w:space="4" w:color="auto"/>
        </w:pBdr>
        <w:ind w:left="357" w:hanging="357"/>
        <w:rPr>
          <w:i/>
          <w:iCs/>
          <w:sz w:val="18"/>
          <w:szCs w:val="18"/>
        </w:rPr>
      </w:pPr>
      <w:r w:rsidRPr="002862FC">
        <w:rPr>
          <w:i/>
          <w:iCs/>
          <w:sz w:val="18"/>
          <w:szCs w:val="18"/>
        </w:rPr>
        <w:t>Welche Stakeholder wären dafür relevant?</w:t>
      </w:r>
    </w:p>
    <w:p w14:paraId="69B1508E" w14:textId="77777777" w:rsidR="000221D9" w:rsidRDefault="000221D9" w:rsidP="000221D9"/>
    <w:p w14:paraId="1DD33400" w14:textId="25BD494A" w:rsidR="000221D9" w:rsidRPr="000221D9" w:rsidRDefault="000221D9" w:rsidP="000221D9">
      <w:pPr>
        <w:rPr>
          <w:highlight w:val="yellow"/>
        </w:rPr>
      </w:pPr>
      <w:r w:rsidRPr="000221D9">
        <w:rPr>
          <w:highlight w:val="yellow"/>
        </w:rPr>
        <w:t>[Ihr Text]</w:t>
      </w:r>
    </w:p>
    <w:p w14:paraId="7A2741D1" w14:textId="406F6882" w:rsidR="000428BF" w:rsidRDefault="000428BF" w:rsidP="000428BF"/>
    <w:p w14:paraId="05812381" w14:textId="4E6DA44E" w:rsidR="002C54CA" w:rsidRDefault="002C54CA" w:rsidP="00E56173">
      <w:pPr>
        <w:pStyle w:val="berschrift1"/>
      </w:pPr>
      <w:r>
        <w:t xml:space="preserve">Vorlage für </w:t>
      </w:r>
      <w:r w:rsidR="00C26375">
        <w:t xml:space="preserve">ein </w:t>
      </w:r>
      <w:r>
        <w:t xml:space="preserve">Konsortien-Beispiel </w:t>
      </w:r>
      <w:r w:rsidR="00C26375">
        <w:t>zum</w:t>
      </w:r>
      <w:r>
        <w:t xml:space="preserve"> </w:t>
      </w:r>
      <w:r w:rsidR="00C26375">
        <w:t xml:space="preserve">Alleinstellungsmerkmal </w:t>
      </w:r>
      <w:r>
        <w:t>des Konsortium</w:t>
      </w:r>
      <w:r w:rsidR="00E56173">
        <w:t>s</w:t>
      </w:r>
    </w:p>
    <w:p w14:paraId="762EF6E1" w14:textId="5F57D580" w:rsidR="002862FC" w:rsidRDefault="002862FC" w:rsidP="002862FC">
      <w:r>
        <w:t xml:space="preserve">(max. 600 Wörter, gerne Visualisierungen, Links zu </w:t>
      </w:r>
      <w:r w:rsidR="00C26375">
        <w:t xml:space="preserve">Ihren </w:t>
      </w:r>
      <w:r>
        <w:t>Diensten oder Tools, etc.)</w:t>
      </w:r>
    </w:p>
    <w:p w14:paraId="47A67B9F" w14:textId="77777777" w:rsidR="00C131A5" w:rsidRDefault="00C131A5" w:rsidP="002862FC"/>
    <w:p w14:paraId="530DBAE4" w14:textId="77777777" w:rsidR="00C131A5" w:rsidRPr="002862FC" w:rsidRDefault="00C131A5" w:rsidP="00C131A5">
      <w:pPr>
        <w:pBdr>
          <w:top w:val="single" w:sz="4" w:space="1" w:color="auto"/>
          <w:left w:val="single" w:sz="4" w:space="4" w:color="auto"/>
          <w:bottom w:val="single" w:sz="4" w:space="1" w:color="auto"/>
          <w:right w:val="single" w:sz="4" w:space="4" w:color="auto"/>
        </w:pBdr>
        <w:rPr>
          <w:i/>
          <w:iCs/>
          <w:sz w:val="18"/>
          <w:szCs w:val="18"/>
        </w:rPr>
      </w:pPr>
      <w:r w:rsidRPr="002862FC">
        <w:rPr>
          <w:i/>
          <w:iCs/>
          <w:sz w:val="18"/>
          <w:szCs w:val="18"/>
        </w:rPr>
        <w:t>Beispielhafte Leitfragen:</w:t>
      </w:r>
    </w:p>
    <w:p w14:paraId="48E5C7D2" w14:textId="77777777" w:rsidR="00C131A5" w:rsidRPr="00C131A5" w:rsidRDefault="00C131A5" w:rsidP="00C131A5">
      <w:pPr>
        <w:pStyle w:val="Listenabsatz"/>
        <w:numPr>
          <w:ilvl w:val="0"/>
          <w:numId w:val="21"/>
        </w:numPr>
        <w:pBdr>
          <w:top w:val="single" w:sz="4" w:space="1" w:color="auto"/>
          <w:left w:val="single" w:sz="4" w:space="4" w:color="auto"/>
          <w:bottom w:val="single" w:sz="4" w:space="1" w:color="auto"/>
          <w:right w:val="single" w:sz="4" w:space="4" w:color="auto"/>
        </w:pBdr>
        <w:rPr>
          <w:i/>
          <w:iCs/>
          <w:sz w:val="18"/>
          <w:szCs w:val="18"/>
        </w:rPr>
      </w:pPr>
      <w:r w:rsidRPr="00C131A5">
        <w:rPr>
          <w:i/>
          <w:iCs/>
          <w:sz w:val="18"/>
          <w:szCs w:val="18"/>
        </w:rPr>
        <w:t>Welchen Mehrwert, Vorteil bringt Ihr Konsortium den Forschenden – jetzt und zukünftig?</w:t>
      </w:r>
    </w:p>
    <w:p w14:paraId="322F963C" w14:textId="77777777" w:rsidR="00C131A5" w:rsidRPr="00C131A5" w:rsidRDefault="00C131A5" w:rsidP="00C131A5">
      <w:pPr>
        <w:pStyle w:val="Listenabsatz"/>
        <w:numPr>
          <w:ilvl w:val="0"/>
          <w:numId w:val="21"/>
        </w:numPr>
        <w:pBdr>
          <w:top w:val="single" w:sz="4" w:space="1" w:color="auto"/>
          <w:left w:val="single" w:sz="4" w:space="4" w:color="auto"/>
          <w:bottom w:val="single" w:sz="4" w:space="1" w:color="auto"/>
          <w:right w:val="single" w:sz="4" w:space="4" w:color="auto"/>
        </w:pBdr>
        <w:rPr>
          <w:i/>
          <w:iCs/>
          <w:sz w:val="18"/>
          <w:szCs w:val="18"/>
        </w:rPr>
      </w:pPr>
      <w:r w:rsidRPr="00C131A5">
        <w:rPr>
          <w:i/>
          <w:iCs/>
          <w:sz w:val="18"/>
          <w:szCs w:val="18"/>
        </w:rPr>
        <w:t>Was ist das Alleinstellungsmerkmal Ihres Konsortiums, z.B. Dienstangebot, Tool, etc.?</w:t>
      </w:r>
    </w:p>
    <w:p w14:paraId="66A3588E" w14:textId="77777777" w:rsidR="00C131A5" w:rsidRPr="00C131A5" w:rsidRDefault="00C131A5" w:rsidP="00C131A5">
      <w:pPr>
        <w:pStyle w:val="Listenabsatz"/>
        <w:numPr>
          <w:ilvl w:val="0"/>
          <w:numId w:val="21"/>
        </w:numPr>
        <w:pBdr>
          <w:top w:val="single" w:sz="4" w:space="1" w:color="auto"/>
          <w:left w:val="single" w:sz="4" w:space="4" w:color="auto"/>
          <w:bottom w:val="single" w:sz="4" w:space="1" w:color="auto"/>
          <w:right w:val="single" w:sz="4" w:space="4" w:color="auto"/>
        </w:pBdr>
        <w:rPr>
          <w:i/>
          <w:iCs/>
          <w:sz w:val="18"/>
          <w:szCs w:val="18"/>
        </w:rPr>
      </w:pPr>
      <w:r w:rsidRPr="00C131A5">
        <w:rPr>
          <w:i/>
          <w:iCs/>
          <w:sz w:val="18"/>
          <w:szCs w:val="18"/>
        </w:rPr>
        <w:t>Welchen Mehrwert, Vorteil bringt Ihr Konsortium der Gesellschaft?</w:t>
      </w:r>
    </w:p>
    <w:p w14:paraId="23893AD8" w14:textId="77777777" w:rsidR="00C131A5" w:rsidRPr="00C131A5" w:rsidRDefault="00C131A5" w:rsidP="00C131A5">
      <w:pPr>
        <w:pStyle w:val="Listenabsatz"/>
        <w:numPr>
          <w:ilvl w:val="0"/>
          <w:numId w:val="21"/>
        </w:numPr>
        <w:pBdr>
          <w:top w:val="single" w:sz="4" w:space="1" w:color="auto"/>
          <w:left w:val="single" w:sz="4" w:space="4" w:color="auto"/>
          <w:bottom w:val="single" w:sz="4" w:space="1" w:color="auto"/>
          <w:right w:val="single" w:sz="4" w:space="4" w:color="auto"/>
        </w:pBdr>
        <w:rPr>
          <w:i/>
          <w:iCs/>
          <w:sz w:val="18"/>
          <w:szCs w:val="18"/>
        </w:rPr>
      </w:pPr>
      <w:r w:rsidRPr="00C131A5">
        <w:rPr>
          <w:i/>
          <w:iCs/>
          <w:sz w:val="18"/>
          <w:szCs w:val="18"/>
        </w:rPr>
        <w:t>Was möchten Sie in den nächsten fünf Jahren erreichen?</w:t>
      </w:r>
    </w:p>
    <w:p w14:paraId="62A34297" w14:textId="77777777" w:rsidR="00C131A5" w:rsidRPr="00C131A5" w:rsidRDefault="00C131A5" w:rsidP="00C131A5">
      <w:pPr>
        <w:pStyle w:val="Listenabsatz"/>
        <w:numPr>
          <w:ilvl w:val="0"/>
          <w:numId w:val="21"/>
        </w:numPr>
        <w:pBdr>
          <w:top w:val="single" w:sz="4" w:space="1" w:color="auto"/>
          <w:left w:val="single" w:sz="4" w:space="4" w:color="auto"/>
          <w:bottom w:val="single" w:sz="4" w:space="1" w:color="auto"/>
          <w:right w:val="single" w:sz="4" w:space="4" w:color="auto"/>
        </w:pBdr>
        <w:rPr>
          <w:i/>
          <w:iCs/>
          <w:sz w:val="18"/>
          <w:szCs w:val="18"/>
        </w:rPr>
      </w:pPr>
      <w:r w:rsidRPr="00C131A5">
        <w:rPr>
          <w:i/>
          <w:iCs/>
          <w:sz w:val="18"/>
          <w:szCs w:val="18"/>
        </w:rPr>
        <w:t xml:space="preserve">Können Sie diese Fragen anhand eines konkreten Beispiels beantworten? </w:t>
      </w:r>
    </w:p>
    <w:p w14:paraId="5C876DAD" w14:textId="3EA4276E" w:rsidR="00C131A5" w:rsidRDefault="00C131A5" w:rsidP="00C131A5">
      <w:pPr>
        <w:pStyle w:val="Listenabsatz"/>
        <w:numPr>
          <w:ilvl w:val="0"/>
          <w:numId w:val="21"/>
        </w:numPr>
        <w:pBdr>
          <w:top w:val="single" w:sz="4" w:space="1" w:color="auto"/>
          <w:left w:val="single" w:sz="4" w:space="4" w:color="auto"/>
          <w:bottom w:val="single" w:sz="4" w:space="1" w:color="auto"/>
          <w:right w:val="single" w:sz="4" w:space="4" w:color="auto"/>
        </w:pBdr>
        <w:ind w:left="357" w:hanging="357"/>
        <w:rPr>
          <w:i/>
          <w:iCs/>
          <w:sz w:val="18"/>
          <w:szCs w:val="18"/>
        </w:rPr>
      </w:pPr>
      <w:r>
        <w:rPr>
          <w:i/>
          <w:iCs/>
          <w:sz w:val="18"/>
          <w:szCs w:val="18"/>
        </w:rPr>
        <w:t>…</w:t>
      </w:r>
    </w:p>
    <w:p w14:paraId="3E3EC8A0" w14:textId="09A36F9B" w:rsidR="002862FC" w:rsidRDefault="002862FC" w:rsidP="002862FC"/>
    <w:p w14:paraId="526C4C06" w14:textId="77777777" w:rsidR="000221D9" w:rsidRPr="000221D9" w:rsidRDefault="000221D9" w:rsidP="000221D9">
      <w:pPr>
        <w:rPr>
          <w:highlight w:val="yellow"/>
        </w:rPr>
      </w:pPr>
      <w:r w:rsidRPr="000221D9">
        <w:rPr>
          <w:highlight w:val="yellow"/>
        </w:rPr>
        <w:t>[Ihr Text]</w:t>
      </w:r>
    </w:p>
    <w:p w14:paraId="5DFD39BD" w14:textId="77777777" w:rsidR="002862FC" w:rsidRPr="002862FC" w:rsidRDefault="002862FC" w:rsidP="002862FC"/>
    <w:sectPr w:rsidR="002862FC" w:rsidRPr="002862FC" w:rsidSect="002A467E">
      <w:headerReference w:type="default" r:id="rId8"/>
      <w:footerReference w:type="default" r:id="rId9"/>
      <w:type w:val="continuous"/>
      <w:pgSz w:w="11900" w:h="16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9334" w14:textId="77777777" w:rsidR="00285FC7" w:rsidRDefault="00285FC7">
      <w:r>
        <w:separator/>
      </w:r>
    </w:p>
    <w:p w14:paraId="17F90D15" w14:textId="77777777" w:rsidR="00285FC7" w:rsidRDefault="00285FC7"/>
    <w:p w14:paraId="48779447" w14:textId="77777777" w:rsidR="00285FC7" w:rsidRDefault="00285FC7" w:rsidP="0047548F"/>
    <w:p w14:paraId="2E8043BB" w14:textId="77777777" w:rsidR="00285FC7" w:rsidRDefault="00285FC7" w:rsidP="0047548F"/>
  </w:endnote>
  <w:endnote w:type="continuationSeparator" w:id="0">
    <w:p w14:paraId="3A8E4402" w14:textId="77777777" w:rsidR="00285FC7" w:rsidRDefault="00285FC7">
      <w:r>
        <w:continuationSeparator/>
      </w:r>
    </w:p>
    <w:p w14:paraId="7ED3D970" w14:textId="77777777" w:rsidR="00285FC7" w:rsidRDefault="00285FC7"/>
    <w:p w14:paraId="2049A04A" w14:textId="77777777" w:rsidR="00285FC7" w:rsidRDefault="00285FC7" w:rsidP="0047548F"/>
    <w:p w14:paraId="43970170" w14:textId="77777777" w:rsidR="00285FC7" w:rsidRDefault="00285FC7" w:rsidP="00475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Neo Sans W1G">
    <w:altName w:val="Calibri"/>
    <w:panose1 w:val="00000000000000000000"/>
    <w:charset w:val="00"/>
    <w:family w:val="swiss"/>
    <w:notTrueType/>
    <w:pitch w:val="variable"/>
    <w:sig w:usb0="80000287" w:usb1="0000004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97556"/>
      <w:docPartObj>
        <w:docPartGallery w:val="Page Numbers (Bottom of Page)"/>
        <w:docPartUnique/>
      </w:docPartObj>
    </w:sdtPr>
    <w:sdtEndPr/>
    <w:sdtContent>
      <w:p w14:paraId="174F24EF" w14:textId="3A21BE09" w:rsidR="0047548F" w:rsidRPr="0047548F" w:rsidRDefault="0047548F">
        <w:pPr>
          <w:pStyle w:val="Fuzeile"/>
          <w:jc w:val="center"/>
        </w:pPr>
        <w:r>
          <w:t xml:space="preserve">- </w:t>
        </w:r>
        <w:r w:rsidRPr="0047548F">
          <w:fldChar w:fldCharType="begin"/>
        </w:r>
        <w:r w:rsidRPr="0047548F">
          <w:instrText>PAGE   \* MERGEFORMAT</w:instrText>
        </w:r>
        <w:r w:rsidRPr="0047548F">
          <w:fldChar w:fldCharType="separate"/>
        </w:r>
        <w:r w:rsidRPr="0047548F">
          <w:t>2</w:t>
        </w:r>
        <w:r w:rsidRPr="0047548F">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1513" w14:textId="77777777" w:rsidR="00285FC7" w:rsidRDefault="00285FC7">
      <w:r>
        <w:separator/>
      </w:r>
    </w:p>
    <w:p w14:paraId="59D54B59" w14:textId="77777777" w:rsidR="00285FC7" w:rsidRDefault="00285FC7"/>
    <w:p w14:paraId="66B8802E" w14:textId="77777777" w:rsidR="00285FC7" w:rsidRDefault="00285FC7" w:rsidP="0047548F"/>
    <w:p w14:paraId="4F1A3F4C" w14:textId="77777777" w:rsidR="00285FC7" w:rsidRDefault="00285FC7" w:rsidP="0047548F"/>
  </w:footnote>
  <w:footnote w:type="continuationSeparator" w:id="0">
    <w:p w14:paraId="0C90E57E" w14:textId="77777777" w:rsidR="00285FC7" w:rsidRDefault="00285FC7">
      <w:r>
        <w:continuationSeparator/>
      </w:r>
    </w:p>
    <w:p w14:paraId="2DC0BE62" w14:textId="77777777" w:rsidR="00285FC7" w:rsidRDefault="00285FC7"/>
    <w:p w14:paraId="56548480" w14:textId="77777777" w:rsidR="00285FC7" w:rsidRDefault="00285FC7" w:rsidP="0047548F"/>
    <w:p w14:paraId="036C069C" w14:textId="77777777" w:rsidR="00285FC7" w:rsidRDefault="00285FC7" w:rsidP="00475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92D3" w14:textId="72A9E3D2" w:rsidR="007B3492" w:rsidRDefault="00C82229" w:rsidP="0047548F">
    <w:pPr>
      <w:pStyle w:val="Kopfzeile"/>
      <w:pBdr>
        <w:bottom w:val="none" w:sz="0" w:space="0" w:color="auto"/>
      </w:pBdr>
    </w:pPr>
    <w:r>
      <w:rPr>
        <w:noProof/>
      </w:rPr>
      <w:drawing>
        <wp:anchor distT="0" distB="0" distL="114300" distR="114300" simplePos="0" relativeHeight="251658240" behindDoc="1" locked="0" layoutInCell="1" allowOverlap="1" wp14:anchorId="3A3B9E99" wp14:editId="4160F594">
          <wp:simplePos x="0" y="0"/>
          <wp:positionH relativeFrom="column">
            <wp:posOffset>4209415</wp:posOffset>
          </wp:positionH>
          <wp:positionV relativeFrom="paragraph">
            <wp:posOffset>-240030</wp:posOffset>
          </wp:positionV>
          <wp:extent cx="2037080" cy="590550"/>
          <wp:effectExtent l="0" t="0" r="1270" b="0"/>
          <wp:wrapTight wrapText="bothSides">
            <wp:wrapPolygon edited="0">
              <wp:start x="0" y="0"/>
              <wp:lineTo x="0" y="20903"/>
              <wp:lineTo x="21411" y="20903"/>
              <wp:lineTo x="21411" y="0"/>
              <wp:lineTo x="0"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rotWithShape="1">
                  <a:blip r:embed="rId1">
                    <a:extLst>
                      <a:ext uri="{28A0092B-C50C-407E-A947-70E740481C1C}">
                        <a14:useLocalDpi xmlns:a14="http://schemas.microsoft.com/office/drawing/2010/main" val="0"/>
                      </a:ext>
                    </a:extLst>
                  </a:blip>
                  <a:srcRect l="6356" t="13796" r="4206" b="14703"/>
                  <a:stretch/>
                </pic:blipFill>
                <pic:spPr bwMode="auto">
                  <a:xfrm>
                    <a:off x="0" y="0"/>
                    <a:ext cx="2037080"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616"/>
    <w:multiLevelType w:val="hybridMultilevel"/>
    <w:tmpl w:val="C5AE1AF2"/>
    <w:lvl w:ilvl="0" w:tplc="0616C2AA">
      <w:start w:val="1"/>
      <w:numFmt w:val="bullet"/>
      <w:lvlText w:val="·"/>
      <w:lvlJc w:val="left"/>
      <w:pPr>
        <w:ind w:left="709" w:hanging="360"/>
      </w:pPr>
      <w:rPr>
        <w:rFonts w:ascii="Symbol" w:eastAsia="Symbol" w:hAnsi="Symbol" w:cs="Symbol" w:hint="default"/>
      </w:rPr>
    </w:lvl>
    <w:lvl w:ilvl="1" w:tplc="7A4E975A">
      <w:start w:val="1"/>
      <w:numFmt w:val="bullet"/>
      <w:lvlText w:val="o"/>
      <w:lvlJc w:val="left"/>
      <w:pPr>
        <w:ind w:left="1440" w:hanging="360"/>
      </w:pPr>
      <w:rPr>
        <w:rFonts w:ascii="Courier New" w:eastAsia="Courier New" w:hAnsi="Courier New" w:cs="Courier New" w:hint="default"/>
      </w:rPr>
    </w:lvl>
    <w:lvl w:ilvl="2" w:tplc="ED34A7E0">
      <w:start w:val="1"/>
      <w:numFmt w:val="bullet"/>
      <w:lvlText w:val="§"/>
      <w:lvlJc w:val="left"/>
      <w:pPr>
        <w:ind w:left="2160" w:hanging="360"/>
      </w:pPr>
      <w:rPr>
        <w:rFonts w:ascii="Wingdings" w:eastAsia="Wingdings" w:hAnsi="Wingdings" w:cs="Wingdings" w:hint="default"/>
      </w:rPr>
    </w:lvl>
    <w:lvl w:ilvl="3" w:tplc="A7829F02">
      <w:start w:val="1"/>
      <w:numFmt w:val="bullet"/>
      <w:lvlText w:val="·"/>
      <w:lvlJc w:val="left"/>
      <w:pPr>
        <w:ind w:left="2880" w:hanging="360"/>
      </w:pPr>
      <w:rPr>
        <w:rFonts w:ascii="Symbol" w:eastAsia="Symbol" w:hAnsi="Symbol" w:cs="Symbol" w:hint="default"/>
      </w:rPr>
    </w:lvl>
    <w:lvl w:ilvl="4" w:tplc="83B42488">
      <w:start w:val="1"/>
      <w:numFmt w:val="bullet"/>
      <w:lvlText w:val="o"/>
      <w:lvlJc w:val="left"/>
      <w:pPr>
        <w:ind w:left="3600" w:hanging="360"/>
      </w:pPr>
      <w:rPr>
        <w:rFonts w:ascii="Courier New" w:eastAsia="Courier New" w:hAnsi="Courier New" w:cs="Courier New" w:hint="default"/>
      </w:rPr>
    </w:lvl>
    <w:lvl w:ilvl="5" w:tplc="0102E080">
      <w:start w:val="1"/>
      <w:numFmt w:val="bullet"/>
      <w:lvlText w:val="§"/>
      <w:lvlJc w:val="left"/>
      <w:pPr>
        <w:ind w:left="4320" w:hanging="360"/>
      </w:pPr>
      <w:rPr>
        <w:rFonts w:ascii="Wingdings" w:eastAsia="Wingdings" w:hAnsi="Wingdings" w:cs="Wingdings" w:hint="default"/>
      </w:rPr>
    </w:lvl>
    <w:lvl w:ilvl="6" w:tplc="3BE4EC36">
      <w:start w:val="1"/>
      <w:numFmt w:val="bullet"/>
      <w:lvlText w:val="·"/>
      <w:lvlJc w:val="left"/>
      <w:pPr>
        <w:ind w:left="5040" w:hanging="360"/>
      </w:pPr>
      <w:rPr>
        <w:rFonts w:ascii="Symbol" w:eastAsia="Symbol" w:hAnsi="Symbol" w:cs="Symbol" w:hint="default"/>
      </w:rPr>
    </w:lvl>
    <w:lvl w:ilvl="7" w:tplc="93C42E80">
      <w:start w:val="1"/>
      <w:numFmt w:val="bullet"/>
      <w:lvlText w:val="o"/>
      <w:lvlJc w:val="left"/>
      <w:pPr>
        <w:ind w:left="5760" w:hanging="360"/>
      </w:pPr>
      <w:rPr>
        <w:rFonts w:ascii="Courier New" w:eastAsia="Courier New" w:hAnsi="Courier New" w:cs="Courier New" w:hint="default"/>
      </w:rPr>
    </w:lvl>
    <w:lvl w:ilvl="8" w:tplc="68F4F4CA">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B3D28DE"/>
    <w:multiLevelType w:val="hybridMultilevel"/>
    <w:tmpl w:val="02140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F9253B"/>
    <w:multiLevelType w:val="hybridMultilevel"/>
    <w:tmpl w:val="024C8AAC"/>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AB3466"/>
    <w:multiLevelType w:val="hybridMultilevel"/>
    <w:tmpl w:val="DB921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E5689F"/>
    <w:multiLevelType w:val="hybridMultilevel"/>
    <w:tmpl w:val="D9D43E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A860167"/>
    <w:multiLevelType w:val="hybridMultilevel"/>
    <w:tmpl w:val="088402C6"/>
    <w:lvl w:ilvl="0" w:tplc="D60C1460">
      <w:start w:val="1"/>
      <w:numFmt w:val="bullet"/>
      <w:lvlText w:val="·"/>
      <w:lvlJc w:val="left"/>
      <w:pPr>
        <w:ind w:left="697" w:hanging="360"/>
      </w:pPr>
      <w:rPr>
        <w:rFonts w:ascii="Symbol" w:eastAsia="Symbol" w:hAnsi="Symbol" w:cs="Symbol" w:hint="default"/>
      </w:rPr>
    </w:lvl>
    <w:lvl w:ilvl="1" w:tplc="15E0BA16">
      <w:start w:val="1"/>
      <w:numFmt w:val="bullet"/>
      <w:lvlText w:val="o"/>
      <w:lvlJc w:val="left"/>
      <w:pPr>
        <w:ind w:left="1429" w:hanging="360"/>
      </w:pPr>
      <w:rPr>
        <w:rFonts w:ascii="Courier New" w:eastAsia="Courier New" w:hAnsi="Courier New" w:cs="Courier New" w:hint="default"/>
      </w:rPr>
    </w:lvl>
    <w:lvl w:ilvl="2" w:tplc="558AED02">
      <w:start w:val="1"/>
      <w:numFmt w:val="bullet"/>
      <w:lvlText w:val="§"/>
      <w:lvlJc w:val="left"/>
      <w:pPr>
        <w:ind w:left="2149" w:hanging="360"/>
      </w:pPr>
      <w:rPr>
        <w:rFonts w:ascii="Wingdings" w:eastAsia="Wingdings" w:hAnsi="Wingdings" w:cs="Wingdings" w:hint="default"/>
      </w:rPr>
    </w:lvl>
    <w:lvl w:ilvl="3" w:tplc="FFF61200">
      <w:start w:val="1"/>
      <w:numFmt w:val="bullet"/>
      <w:lvlText w:val="·"/>
      <w:lvlJc w:val="left"/>
      <w:pPr>
        <w:ind w:left="2869" w:hanging="360"/>
      </w:pPr>
      <w:rPr>
        <w:rFonts w:ascii="Symbol" w:eastAsia="Symbol" w:hAnsi="Symbol" w:cs="Symbol" w:hint="default"/>
      </w:rPr>
    </w:lvl>
    <w:lvl w:ilvl="4" w:tplc="E4507D1A">
      <w:start w:val="1"/>
      <w:numFmt w:val="bullet"/>
      <w:lvlText w:val="o"/>
      <w:lvlJc w:val="left"/>
      <w:pPr>
        <w:ind w:left="3589" w:hanging="360"/>
      </w:pPr>
      <w:rPr>
        <w:rFonts w:ascii="Courier New" w:eastAsia="Courier New" w:hAnsi="Courier New" w:cs="Courier New" w:hint="default"/>
      </w:rPr>
    </w:lvl>
    <w:lvl w:ilvl="5" w:tplc="CF12637E">
      <w:start w:val="1"/>
      <w:numFmt w:val="bullet"/>
      <w:lvlText w:val="§"/>
      <w:lvlJc w:val="left"/>
      <w:pPr>
        <w:ind w:left="4309" w:hanging="360"/>
      </w:pPr>
      <w:rPr>
        <w:rFonts w:ascii="Wingdings" w:eastAsia="Wingdings" w:hAnsi="Wingdings" w:cs="Wingdings" w:hint="default"/>
      </w:rPr>
    </w:lvl>
    <w:lvl w:ilvl="6" w:tplc="6D0499BC">
      <w:start w:val="1"/>
      <w:numFmt w:val="bullet"/>
      <w:lvlText w:val="·"/>
      <w:lvlJc w:val="left"/>
      <w:pPr>
        <w:ind w:left="5029" w:hanging="360"/>
      </w:pPr>
      <w:rPr>
        <w:rFonts w:ascii="Symbol" w:eastAsia="Symbol" w:hAnsi="Symbol" w:cs="Symbol" w:hint="default"/>
      </w:rPr>
    </w:lvl>
    <w:lvl w:ilvl="7" w:tplc="6B76FC74">
      <w:start w:val="1"/>
      <w:numFmt w:val="bullet"/>
      <w:lvlText w:val="o"/>
      <w:lvlJc w:val="left"/>
      <w:pPr>
        <w:ind w:left="5749" w:hanging="360"/>
      </w:pPr>
      <w:rPr>
        <w:rFonts w:ascii="Courier New" w:eastAsia="Courier New" w:hAnsi="Courier New" w:cs="Courier New" w:hint="default"/>
      </w:rPr>
    </w:lvl>
    <w:lvl w:ilvl="8" w:tplc="BA468BDA">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2C666F8D"/>
    <w:multiLevelType w:val="hybridMultilevel"/>
    <w:tmpl w:val="8D8A7F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D084B42"/>
    <w:multiLevelType w:val="hybridMultilevel"/>
    <w:tmpl w:val="E1007306"/>
    <w:lvl w:ilvl="0" w:tplc="1EB68EA0">
      <w:start w:val="1"/>
      <w:numFmt w:val="bullet"/>
      <w:lvlText w:val="·"/>
      <w:lvlJc w:val="left"/>
      <w:pPr>
        <w:ind w:left="720" w:hanging="360"/>
      </w:pPr>
      <w:rPr>
        <w:rFonts w:ascii="Symbol" w:eastAsia="Symbol" w:hAnsi="Symbol" w:cs="Symbol" w:hint="default"/>
      </w:rPr>
    </w:lvl>
    <w:lvl w:ilvl="1" w:tplc="23A026DA">
      <w:start w:val="1"/>
      <w:numFmt w:val="bullet"/>
      <w:lvlText w:val="o"/>
      <w:lvlJc w:val="left"/>
      <w:pPr>
        <w:ind w:left="1440" w:hanging="360"/>
      </w:pPr>
      <w:rPr>
        <w:rFonts w:ascii="Courier New" w:eastAsia="Courier New" w:hAnsi="Courier New" w:cs="Courier New" w:hint="default"/>
      </w:rPr>
    </w:lvl>
    <w:lvl w:ilvl="2" w:tplc="F4EA448C">
      <w:start w:val="1"/>
      <w:numFmt w:val="bullet"/>
      <w:lvlText w:val="§"/>
      <w:lvlJc w:val="left"/>
      <w:pPr>
        <w:ind w:left="2160" w:hanging="360"/>
      </w:pPr>
      <w:rPr>
        <w:rFonts w:ascii="Wingdings" w:eastAsia="Wingdings" w:hAnsi="Wingdings" w:cs="Wingdings" w:hint="default"/>
      </w:rPr>
    </w:lvl>
    <w:lvl w:ilvl="3" w:tplc="322E95D8">
      <w:start w:val="1"/>
      <w:numFmt w:val="bullet"/>
      <w:lvlText w:val="·"/>
      <w:lvlJc w:val="left"/>
      <w:pPr>
        <w:ind w:left="2880" w:hanging="360"/>
      </w:pPr>
      <w:rPr>
        <w:rFonts w:ascii="Symbol" w:eastAsia="Symbol" w:hAnsi="Symbol" w:cs="Symbol" w:hint="default"/>
      </w:rPr>
    </w:lvl>
    <w:lvl w:ilvl="4" w:tplc="2CA661DC">
      <w:start w:val="1"/>
      <w:numFmt w:val="bullet"/>
      <w:lvlText w:val="o"/>
      <w:lvlJc w:val="left"/>
      <w:pPr>
        <w:ind w:left="3600" w:hanging="360"/>
      </w:pPr>
      <w:rPr>
        <w:rFonts w:ascii="Courier New" w:eastAsia="Courier New" w:hAnsi="Courier New" w:cs="Courier New" w:hint="default"/>
      </w:rPr>
    </w:lvl>
    <w:lvl w:ilvl="5" w:tplc="8DEAE62E">
      <w:start w:val="1"/>
      <w:numFmt w:val="bullet"/>
      <w:lvlText w:val="§"/>
      <w:lvlJc w:val="left"/>
      <w:pPr>
        <w:ind w:left="4320" w:hanging="360"/>
      </w:pPr>
      <w:rPr>
        <w:rFonts w:ascii="Wingdings" w:eastAsia="Wingdings" w:hAnsi="Wingdings" w:cs="Wingdings" w:hint="default"/>
      </w:rPr>
    </w:lvl>
    <w:lvl w:ilvl="6" w:tplc="F72E3D14">
      <w:start w:val="1"/>
      <w:numFmt w:val="bullet"/>
      <w:lvlText w:val="·"/>
      <w:lvlJc w:val="left"/>
      <w:pPr>
        <w:ind w:left="5040" w:hanging="360"/>
      </w:pPr>
      <w:rPr>
        <w:rFonts w:ascii="Symbol" w:eastAsia="Symbol" w:hAnsi="Symbol" w:cs="Symbol" w:hint="default"/>
      </w:rPr>
    </w:lvl>
    <w:lvl w:ilvl="7" w:tplc="8AF2CE32">
      <w:start w:val="1"/>
      <w:numFmt w:val="bullet"/>
      <w:lvlText w:val="o"/>
      <w:lvlJc w:val="left"/>
      <w:pPr>
        <w:ind w:left="5760" w:hanging="360"/>
      </w:pPr>
      <w:rPr>
        <w:rFonts w:ascii="Courier New" w:eastAsia="Courier New" w:hAnsi="Courier New" w:cs="Courier New" w:hint="default"/>
      </w:rPr>
    </w:lvl>
    <w:lvl w:ilvl="8" w:tplc="0D0AB9C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70D231A"/>
    <w:multiLevelType w:val="hybridMultilevel"/>
    <w:tmpl w:val="A3E06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5B5AFE"/>
    <w:multiLevelType w:val="multilevel"/>
    <w:tmpl w:val="173C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B3D26"/>
    <w:multiLevelType w:val="hybridMultilevel"/>
    <w:tmpl w:val="041876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0680684"/>
    <w:multiLevelType w:val="hybridMultilevel"/>
    <w:tmpl w:val="6C4AE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AC58D0"/>
    <w:multiLevelType w:val="hybridMultilevel"/>
    <w:tmpl w:val="D8FA7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160EA1"/>
    <w:multiLevelType w:val="hybridMultilevel"/>
    <w:tmpl w:val="B65EC4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B01ECF"/>
    <w:multiLevelType w:val="hybridMultilevel"/>
    <w:tmpl w:val="24C64182"/>
    <w:lvl w:ilvl="0" w:tplc="AE06B1BC">
      <w:start w:val="1"/>
      <w:numFmt w:val="bullet"/>
      <w:lvlText w:val="·"/>
      <w:lvlJc w:val="left"/>
      <w:pPr>
        <w:ind w:left="709" w:hanging="360"/>
      </w:pPr>
      <w:rPr>
        <w:rFonts w:ascii="Symbol" w:eastAsia="Symbol" w:hAnsi="Symbol" w:cs="Symbol" w:hint="default"/>
      </w:rPr>
    </w:lvl>
    <w:lvl w:ilvl="1" w:tplc="22649B06">
      <w:start w:val="1"/>
      <w:numFmt w:val="bullet"/>
      <w:lvlText w:val="o"/>
      <w:lvlJc w:val="left"/>
      <w:pPr>
        <w:ind w:left="1440" w:hanging="360"/>
      </w:pPr>
      <w:rPr>
        <w:rFonts w:ascii="Courier New" w:eastAsia="Courier New" w:hAnsi="Courier New" w:cs="Courier New" w:hint="default"/>
      </w:rPr>
    </w:lvl>
    <w:lvl w:ilvl="2" w:tplc="AD367AC0">
      <w:start w:val="1"/>
      <w:numFmt w:val="bullet"/>
      <w:lvlText w:val="§"/>
      <w:lvlJc w:val="left"/>
      <w:pPr>
        <w:ind w:left="2160" w:hanging="360"/>
      </w:pPr>
      <w:rPr>
        <w:rFonts w:ascii="Wingdings" w:eastAsia="Wingdings" w:hAnsi="Wingdings" w:cs="Wingdings" w:hint="default"/>
      </w:rPr>
    </w:lvl>
    <w:lvl w:ilvl="3" w:tplc="B16C20FC">
      <w:start w:val="1"/>
      <w:numFmt w:val="bullet"/>
      <w:lvlText w:val="·"/>
      <w:lvlJc w:val="left"/>
      <w:pPr>
        <w:ind w:left="2880" w:hanging="360"/>
      </w:pPr>
      <w:rPr>
        <w:rFonts w:ascii="Symbol" w:eastAsia="Symbol" w:hAnsi="Symbol" w:cs="Symbol" w:hint="default"/>
      </w:rPr>
    </w:lvl>
    <w:lvl w:ilvl="4" w:tplc="B1B05062">
      <w:start w:val="1"/>
      <w:numFmt w:val="bullet"/>
      <w:lvlText w:val="o"/>
      <w:lvlJc w:val="left"/>
      <w:pPr>
        <w:ind w:left="3600" w:hanging="360"/>
      </w:pPr>
      <w:rPr>
        <w:rFonts w:ascii="Courier New" w:eastAsia="Courier New" w:hAnsi="Courier New" w:cs="Courier New" w:hint="default"/>
      </w:rPr>
    </w:lvl>
    <w:lvl w:ilvl="5" w:tplc="439AFD7C">
      <w:start w:val="1"/>
      <w:numFmt w:val="bullet"/>
      <w:lvlText w:val="§"/>
      <w:lvlJc w:val="left"/>
      <w:pPr>
        <w:ind w:left="4320" w:hanging="360"/>
      </w:pPr>
      <w:rPr>
        <w:rFonts w:ascii="Wingdings" w:eastAsia="Wingdings" w:hAnsi="Wingdings" w:cs="Wingdings" w:hint="default"/>
      </w:rPr>
    </w:lvl>
    <w:lvl w:ilvl="6" w:tplc="0B262498">
      <w:start w:val="1"/>
      <w:numFmt w:val="bullet"/>
      <w:lvlText w:val="·"/>
      <w:lvlJc w:val="left"/>
      <w:pPr>
        <w:ind w:left="5040" w:hanging="360"/>
      </w:pPr>
      <w:rPr>
        <w:rFonts w:ascii="Symbol" w:eastAsia="Symbol" w:hAnsi="Symbol" w:cs="Symbol" w:hint="default"/>
      </w:rPr>
    </w:lvl>
    <w:lvl w:ilvl="7" w:tplc="4E0C81B6">
      <w:start w:val="1"/>
      <w:numFmt w:val="bullet"/>
      <w:lvlText w:val="o"/>
      <w:lvlJc w:val="left"/>
      <w:pPr>
        <w:ind w:left="5760" w:hanging="360"/>
      </w:pPr>
      <w:rPr>
        <w:rFonts w:ascii="Courier New" w:eastAsia="Courier New" w:hAnsi="Courier New" w:cs="Courier New" w:hint="default"/>
      </w:rPr>
    </w:lvl>
    <w:lvl w:ilvl="8" w:tplc="9E20CC06">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524162F"/>
    <w:multiLevelType w:val="hybridMultilevel"/>
    <w:tmpl w:val="67EC5982"/>
    <w:lvl w:ilvl="0" w:tplc="40DEFF5A">
      <w:start w:val="1"/>
      <w:numFmt w:val="bullet"/>
      <w:lvlText w:val="–"/>
      <w:lvlJc w:val="left"/>
      <w:pPr>
        <w:ind w:left="709" w:hanging="360"/>
      </w:pPr>
      <w:rPr>
        <w:rFonts w:ascii="Arial" w:eastAsia="Arial" w:hAnsi="Arial" w:cs="Arial" w:hint="default"/>
      </w:rPr>
    </w:lvl>
    <w:lvl w:ilvl="1" w:tplc="BA6A2800">
      <w:start w:val="1"/>
      <w:numFmt w:val="bullet"/>
      <w:lvlText w:val="o"/>
      <w:lvlJc w:val="left"/>
      <w:pPr>
        <w:ind w:left="1429" w:hanging="360"/>
      </w:pPr>
      <w:rPr>
        <w:rFonts w:ascii="Courier New" w:eastAsia="Courier New" w:hAnsi="Courier New" w:cs="Courier New" w:hint="default"/>
      </w:rPr>
    </w:lvl>
    <w:lvl w:ilvl="2" w:tplc="EA16EF60">
      <w:start w:val="1"/>
      <w:numFmt w:val="bullet"/>
      <w:lvlText w:val="§"/>
      <w:lvlJc w:val="left"/>
      <w:pPr>
        <w:ind w:left="2149" w:hanging="360"/>
      </w:pPr>
      <w:rPr>
        <w:rFonts w:ascii="Wingdings" w:eastAsia="Wingdings" w:hAnsi="Wingdings" w:cs="Wingdings" w:hint="default"/>
      </w:rPr>
    </w:lvl>
    <w:lvl w:ilvl="3" w:tplc="DCCE70BC">
      <w:start w:val="1"/>
      <w:numFmt w:val="bullet"/>
      <w:lvlText w:val="·"/>
      <w:lvlJc w:val="left"/>
      <w:pPr>
        <w:ind w:left="2869" w:hanging="360"/>
      </w:pPr>
      <w:rPr>
        <w:rFonts w:ascii="Symbol" w:eastAsia="Symbol" w:hAnsi="Symbol" w:cs="Symbol" w:hint="default"/>
      </w:rPr>
    </w:lvl>
    <w:lvl w:ilvl="4" w:tplc="3A96E658">
      <w:start w:val="1"/>
      <w:numFmt w:val="bullet"/>
      <w:lvlText w:val="o"/>
      <w:lvlJc w:val="left"/>
      <w:pPr>
        <w:ind w:left="3589" w:hanging="360"/>
      </w:pPr>
      <w:rPr>
        <w:rFonts w:ascii="Courier New" w:eastAsia="Courier New" w:hAnsi="Courier New" w:cs="Courier New" w:hint="default"/>
      </w:rPr>
    </w:lvl>
    <w:lvl w:ilvl="5" w:tplc="6A1C1E48">
      <w:start w:val="1"/>
      <w:numFmt w:val="bullet"/>
      <w:lvlText w:val="§"/>
      <w:lvlJc w:val="left"/>
      <w:pPr>
        <w:ind w:left="4309" w:hanging="360"/>
      </w:pPr>
      <w:rPr>
        <w:rFonts w:ascii="Wingdings" w:eastAsia="Wingdings" w:hAnsi="Wingdings" w:cs="Wingdings" w:hint="default"/>
      </w:rPr>
    </w:lvl>
    <w:lvl w:ilvl="6" w:tplc="036809BA">
      <w:start w:val="1"/>
      <w:numFmt w:val="bullet"/>
      <w:lvlText w:val="·"/>
      <w:lvlJc w:val="left"/>
      <w:pPr>
        <w:ind w:left="5029" w:hanging="360"/>
      </w:pPr>
      <w:rPr>
        <w:rFonts w:ascii="Symbol" w:eastAsia="Symbol" w:hAnsi="Symbol" w:cs="Symbol" w:hint="default"/>
      </w:rPr>
    </w:lvl>
    <w:lvl w:ilvl="7" w:tplc="68225C5C">
      <w:start w:val="1"/>
      <w:numFmt w:val="bullet"/>
      <w:lvlText w:val="o"/>
      <w:lvlJc w:val="left"/>
      <w:pPr>
        <w:ind w:left="5749" w:hanging="360"/>
      </w:pPr>
      <w:rPr>
        <w:rFonts w:ascii="Courier New" w:eastAsia="Courier New" w:hAnsi="Courier New" w:cs="Courier New" w:hint="default"/>
      </w:rPr>
    </w:lvl>
    <w:lvl w:ilvl="8" w:tplc="C1103F06">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59F84348"/>
    <w:multiLevelType w:val="hybridMultilevel"/>
    <w:tmpl w:val="B3CAE7C6"/>
    <w:lvl w:ilvl="0" w:tplc="5E64AA06">
      <w:start w:val="1"/>
      <w:numFmt w:val="bullet"/>
      <w:lvlText w:val="·"/>
      <w:lvlJc w:val="left"/>
      <w:pPr>
        <w:ind w:left="709" w:hanging="360"/>
      </w:pPr>
      <w:rPr>
        <w:rFonts w:ascii="Symbol" w:eastAsia="Symbol" w:hAnsi="Symbol" w:cs="Symbol" w:hint="default"/>
      </w:rPr>
    </w:lvl>
    <w:lvl w:ilvl="1" w:tplc="1A62A1C8">
      <w:start w:val="1"/>
      <w:numFmt w:val="bullet"/>
      <w:lvlText w:val="o"/>
      <w:lvlJc w:val="left"/>
      <w:pPr>
        <w:ind w:left="1440" w:hanging="360"/>
      </w:pPr>
      <w:rPr>
        <w:rFonts w:ascii="Courier New" w:eastAsia="Courier New" w:hAnsi="Courier New" w:cs="Courier New" w:hint="default"/>
      </w:rPr>
    </w:lvl>
    <w:lvl w:ilvl="2" w:tplc="1E04FAF8">
      <w:start w:val="1"/>
      <w:numFmt w:val="bullet"/>
      <w:lvlText w:val="§"/>
      <w:lvlJc w:val="left"/>
      <w:pPr>
        <w:ind w:left="2160" w:hanging="360"/>
      </w:pPr>
      <w:rPr>
        <w:rFonts w:ascii="Wingdings" w:eastAsia="Wingdings" w:hAnsi="Wingdings" w:cs="Wingdings" w:hint="default"/>
      </w:rPr>
    </w:lvl>
    <w:lvl w:ilvl="3" w:tplc="B80A0B0E">
      <w:start w:val="1"/>
      <w:numFmt w:val="bullet"/>
      <w:lvlText w:val="·"/>
      <w:lvlJc w:val="left"/>
      <w:pPr>
        <w:ind w:left="2880" w:hanging="360"/>
      </w:pPr>
      <w:rPr>
        <w:rFonts w:ascii="Symbol" w:eastAsia="Symbol" w:hAnsi="Symbol" w:cs="Symbol" w:hint="default"/>
      </w:rPr>
    </w:lvl>
    <w:lvl w:ilvl="4" w:tplc="5B0AF546">
      <w:start w:val="1"/>
      <w:numFmt w:val="bullet"/>
      <w:lvlText w:val="o"/>
      <w:lvlJc w:val="left"/>
      <w:pPr>
        <w:ind w:left="3600" w:hanging="360"/>
      </w:pPr>
      <w:rPr>
        <w:rFonts w:ascii="Courier New" w:eastAsia="Courier New" w:hAnsi="Courier New" w:cs="Courier New" w:hint="default"/>
      </w:rPr>
    </w:lvl>
    <w:lvl w:ilvl="5" w:tplc="4508A09E">
      <w:start w:val="1"/>
      <w:numFmt w:val="bullet"/>
      <w:lvlText w:val="§"/>
      <w:lvlJc w:val="left"/>
      <w:pPr>
        <w:ind w:left="4320" w:hanging="360"/>
      </w:pPr>
      <w:rPr>
        <w:rFonts w:ascii="Wingdings" w:eastAsia="Wingdings" w:hAnsi="Wingdings" w:cs="Wingdings" w:hint="default"/>
      </w:rPr>
    </w:lvl>
    <w:lvl w:ilvl="6" w:tplc="58A4279C">
      <w:start w:val="1"/>
      <w:numFmt w:val="bullet"/>
      <w:lvlText w:val="·"/>
      <w:lvlJc w:val="left"/>
      <w:pPr>
        <w:ind w:left="5040" w:hanging="360"/>
      </w:pPr>
      <w:rPr>
        <w:rFonts w:ascii="Symbol" w:eastAsia="Symbol" w:hAnsi="Symbol" w:cs="Symbol" w:hint="default"/>
      </w:rPr>
    </w:lvl>
    <w:lvl w:ilvl="7" w:tplc="EBCCB5A2">
      <w:start w:val="1"/>
      <w:numFmt w:val="bullet"/>
      <w:lvlText w:val="o"/>
      <w:lvlJc w:val="left"/>
      <w:pPr>
        <w:ind w:left="5760" w:hanging="360"/>
      </w:pPr>
      <w:rPr>
        <w:rFonts w:ascii="Courier New" w:eastAsia="Courier New" w:hAnsi="Courier New" w:cs="Courier New" w:hint="default"/>
      </w:rPr>
    </w:lvl>
    <w:lvl w:ilvl="8" w:tplc="9692CCC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F285536"/>
    <w:multiLevelType w:val="hybridMultilevel"/>
    <w:tmpl w:val="6DD4F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4C0B60"/>
    <w:multiLevelType w:val="hybridMultilevel"/>
    <w:tmpl w:val="33E8CB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401F2F"/>
    <w:multiLevelType w:val="hybridMultilevel"/>
    <w:tmpl w:val="E8BE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524008"/>
    <w:multiLevelType w:val="hybridMultilevel"/>
    <w:tmpl w:val="B19AF20A"/>
    <w:lvl w:ilvl="0" w:tplc="05C4683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E93CD8"/>
    <w:multiLevelType w:val="multilevel"/>
    <w:tmpl w:val="8116966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434013047">
    <w:abstractNumId w:val="15"/>
  </w:num>
  <w:num w:numId="2" w16cid:durableId="480586338">
    <w:abstractNumId w:val="7"/>
  </w:num>
  <w:num w:numId="3" w16cid:durableId="1091970219">
    <w:abstractNumId w:val="5"/>
  </w:num>
  <w:num w:numId="4" w16cid:durableId="2027824921">
    <w:abstractNumId w:val="0"/>
  </w:num>
  <w:num w:numId="5" w16cid:durableId="527258108">
    <w:abstractNumId w:val="16"/>
  </w:num>
  <w:num w:numId="6" w16cid:durableId="885021887">
    <w:abstractNumId w:val="14"/>
  </w:num>
  <w:num w:numId="7" w16cid:durableId="595292429">
    <w:abstractNumId w:val="19"/>
  </w:num>
  <w:num w:numId="8" w16cid:durableId="955523284">
    <w:abstractNumId w:val="2"/>
  </w:num>
  <w:num w:numId="9" w16cid:durableId="571432598">
    <w:abstractNumId w:val="20"/>
  </w:num>
  <w:num w:numId="10" w16cid:durableId="381636953">
    <w:abstractNumId w:val="21"/>
  </w:num>
  <w:num w:numId="11" w16cid:durableId="1567184729">
    <w:abstractNumId w:val="1"/>
  </w:num>
  <w:num w:numId="12" w16cid:durableId="1798839681">
    <w:abstractNumId w:val="11"/>
  </w:num>
  <w:num w:numId="13" w16cid:durableId="105078188">
    <w:abstractNumId w:val="8"/>
  </w:num>
  <w:num w:numId="14" w16cid:durableId="598484445">
    <w:abstractNumId w:val="3"/>
  </w:num>
  <w:num w:numId="15" w16cid:durableId="1356348142">
    <w:abstractNumId w:val="9"/>
  </w:num>
  <w:num w:numId="16" w16cid:durableId="1670281635">
    <w:abstractNumId w:val="12"/>
  </w:num>
  <w:num w:numId="17" w16cid:durableId="1791972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6897368">
    <w:abstractNumId w:val="4"/>
  </w:num>
  <w:num w:numId="19" w16cid:durableId="2026053535">
    <w:abstractNumId w:val="18"/>
  </w:num>
  <w:num w:numId="20" w16cid:durableId="174155520">
    <w:abstractNumId w:val="6"/>
  </w:num>
  <w:num w:numId="21" w16cid:durableId="1039432113">
    <w:abstractNumId w:val="10"/>
  </w:num>
  <w:num w:numId="22" w16cid:durableId="866874848">
    <w:abstractNumId w:val="17"/>
  </w:num>
  <w:num w:numId="23" w16cid:durableId="974679145">
    <w:abstractNumId w:val="20"/>
  </w:num>
  <w:num w:numId="24" w16cid:durableId="19113797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0B"/>
    <w:rsid w:val="000032D0"/>
    <w:rsid w:val="00003598"/>
    <w:rsid w:val="0002162F"/>
    <w:rsid w:val="00021755"/>
    <w:rsid w:val="000221D9"/>
    <w:rsid w:val="00025E8D"/>
    <w:rsid w:val="000428BF"/>
    <w:rsid w:val="0006188E"/>
    <w:rsid w:val="0007602E"/>
    <w:rsid w:val="000A5CAE"/>
    <w:rsid w:val="000C7BAA"/>
    <w:rsid w:val="000D21A5"/>
    <w:rsid w:val="000E3924"/>
    <w:rsid w:val="001166F9"/>
    <w:rsid w:val="001640D7"/>
    <w:rsid w:val="00164D0A"/>
    <w:rsid w:val="001949CD"/>
    <w:rsid w:val="00196427"/>
    <w:rsid w:val="001B3BC1"/>
    <w:rsid w:val="001B566D"/>
    <w:rsid w:val="001F7F97"/>
    <w:rsid w:val="002303D1"/>
    <w:rsid w:val="00256899"/>
    <w:rsid w:val="0026188E"/>
    <w:rsid w:val="0026701E"/>
    <w:rsid w:val="0027580C"/>
    <w:rsid w:val="00284006"/>
    <w:rsid w:val="00285FC7"/>
    <w:rsid w:val="002862FC"/>
    <w:rsid w:val="002A027D"/>
    <w:rsid w:val="002A467E"/>
    <w:rsid w:val="002B4F2E"/>
    <w:rsid w:val="002C54CA"/>
    <w:rsid w:val="002D0596"/>
    <w:rsid w:val="002E1896"/>
    <w:rsid w:val="002F65BB"/>
    <w:rsid w:val="003A0C32"/>
    <w:rsid w:val="003B62DA"/>
    <w:rsid w:val="003C2BA6"/>
    <w:rsid w:val="003C47CC"/>
    <w:rsid w:val="003F0261"/>
    <w:rsid w:val="003F2A89"/>
    <w:rsid w:val="00411743"/>
    <w:rsid w:val="00443B47"/>
    <w:rsid w:val="00443F74"/>
    <w:rsid w:val="004578F1"/>
    <w:rsid w:val="0047548F"/>
    <w:rsid w:val="0048276C"/>
    <w:rsid w:val="00492324"/>
    <w:rsid w:val="004950D8"/>
    <w:rsid w:val="004B7630"/>
    <w:rsid w:val="00514D3C"/>
    <w:rsid w:val="005162C3"/>
    <w:rsid w:val="005C07A0"/>
    <w:rsid w:val="005D36AC"/>
    <w:rsid w:val="005E5AAE"/>
    <w:rsid w:val="00606C2C"/>
    <w:rsid w:val="00625791"/>
    <w:rsid w:val="006276A9"/>
    <w:rsid w:val="0067009D"/>
    <w:rsid w:val="0068441F"/>
    <w:rsid w:val="006A4E20"/>
    <w:rsid w:val="006B0D02"/>
    <w:rsid w:val="006F0E8D"/>
    <w:rsid w:val="007068B9"/>
    <w:rsid w:val="00723679"/>
    <w:rsid w:val="00762E21"/>
    <w:rsid w:val="00772BA4"/>
    <w:rsid w:val="007A565E"/>
    <w:rsid w:val="007B3492"/>
    <w:rsid w:val="007B4415"/>
    <w:rsid w:val="007F2B8A"/>
    <w:rsid w:val="00800AE4"/>
    <w:rsid w:val="00800F4E"/>
    <w:rsid w:val="008443C8"/>
    <w:rsid w:val="008477A6"/>
    <w:rsid w:val="00866395"/>
    <w:rsid w:val="008B39C6"/>
    <w:rsid w:val="008F72C8"/>
    <w:rsid w:val="00911DC3"/>
    <w:rsid w:val="00917793"/>
    <w:rsid w:val="009202ED"/>
    <w:rsid w:val="00924527"/>
    <w:rsid w:val="0099401C"/>
    <w:rsid w:val="00997D0B"/>
    <w:rsid w:val="009B6ABC"/>
    <w:rsid w:val="009C34C5"/>
    <w:rsid w:val="00A42657"/>
    <w:rsid w:val="00A44482"/>
    <w:rsid w:val="00A671EC"/>
    <w:rsid w:val="00A83535"/>
    <w:rsid w:val="00A84C27"/>
    <w:rsid w:val="00AA1E97"/>
    <w:rsid w:val="00AC7428"/>
    <w:rsid w:val="00B01DEB"/>
    <w:rsid w:val="00B32DF5"/>
    <w:rsid w:val="00B47BD0"/>
    <w:rsid w:val="00BB7FC3"/>
    <w:rsid w:val="00C10AA9"/>
    <w:rsid w:val="00C131A5"/>
    <w:rsid w:val="00C17CA5"/>
    <w:rsid w:val="00C26375"/>
    <w:rsid w:val="00C4073A"/>
    <w:rsid w:val="00C47E9D"/>
    <w:rsid w:val="00C51FAC"/>
    <w:rsid w:val="00C80DDC"/>
    <w:rsid w:val="00C82229"/>
    <w:rsid w:val="00CD1DBE"/>
    <w:rsid w:val="00CE02D9"/>
    <w:rsid w:val="00CF22FE"/>
    <w:rsid w:val="00D15362"/>
    <w:rsid w:val="00D2078B"/>
    <w:rsid w:val="00D75867"/>
    <w:rsid w:val="00D8188D"/>
    <w:rsid w:val="00D94BD2"/>
    <w:rsid w:val="00D95878"/>
    <w:rsid w:val="00DD4C4A"/>
    <w:rsid w:val="00DE672A"/>
    <w:rsid w:val="00E56173"/>
    <w:rsid w:val="00E57CC6"/>
    <w:rsid w:val="00E9265B"/>
    <w:rsid w:val="00EA7028"/>
    <w:rsid w:val="00EB7ECF"/>
    <w:rsid w:val="00EC3B85"/>
    <w:rsid w:val="00ED36DC"/>
    <w:rsid w:val="00F05514"/>
    <w:rsid w:val="00F81A18"/>
    <w:rsid w:val="00F8590D"/>
    <w:rsid w:val="00FA3931"/>
    <w:rsid w:val="00FF4473"/>
    <w:rsid w:val="00FF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3D799"/>
  <w15:docId w15:val="{F50181A6-FF55-41F7-A251-AA900D37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BC1"/>
    <w:pPr>
      <w:spacing w:after="120" w:line="276" w:lineRule="auto"/>
      <w:jc w:val="both"/>
    </w:pPr>
    <w:rPr>
      <w:rFonts w:ascii="Fira Sans Light" w:hAnsi="Fira Sans Light"/>
      <w:sz w:val="22"/>
    </w:rPr>
  </w:style>
  <w:style w:type="paragraph" w:styleId="berschrift1">
    <w:name w:val="heading 1"/>
    <w:basedOn w:val="Standard"/>
    <w:next w:val="Standard"/>
    <w:link w:val="berschrift1Zchn"/>
    <w:uiPriority w:val="9"/>
    <w:qFormat/>
    <w:rsid w:val="00FA3931"/>
    <w:pPr>
      <w:keepNext/>
      <w:keepLines/>
      <w:numPr>
        <w:numId w:val="10"/>
      </w:numPr>
      <w:spacing w:before="480" w:after="200"/>
      <w:outlineLvl w:val="0"/>
    </w:pPr>
    <w:rPr>
      <w:rFonts w:ascii="Neo Sans W1G" w:eastAsia="Arial" w:hAnsi="Neo Sans W1G" w:cs="Arial"/>
      <w:b/>
      <w:bCs/>
      <w:color w:val="44546A" w:themeColor="text2"/>
      <w:sz w:val="28"/>
      <w:szCs w:val="28"/>
    </w:rPr>
  </w:style>
  <w:style w:type="paragraph" w:styleId="berschrift2">
    <w:name w:val="heading 2"/>
    <w:basedOn w:val="Standard"/>
    <w:next w:val="Standard"/>
    <w:link w:val="berschrift2Zchn"/>
    <w:uiPriority w:val="9"/>
    <w:unhideWhenUsed/>
    <w:qFormat/>
    <w:rsid w:val="00FA3931"/>
    <w:pPr>
      <w:keepNext/>
      <w:keepLines/>
      <w:numPr>
        <w:ilvl w:val="1"/>
        <w:numId w:val="10"/>
      </w:numPr>
      <w:spacing w:before="240" w:after="200"/>
      <w:ind w:left="578" w:hanging="578"/>
      <w:outlineLvl w:val="1"/>
    </w:pPr>
    <w:rPr>
      <w:rFonts w:ascii="Neo Sans W1G" w:eastAsia="Arial" w:hAnsi="Neo Sans W1G" w:cs="Arial"/>
      <w:b/>
      <w:bCs/>
      <w:color w:val="44546A" w:themeColor="text2"/>
      <w:sz w:val="24"/>
    </w:rPr>
  </w:style>
  <w:style w:type="paragraph" w:styleId="berschrift3">
    <w:name w:val="heading 3"/>
    <w:basedOn w:val="Standard"/>
    <w:next w:val="Standard"/>
    <w:link w:val="berschrift3Zchn"/>
    <w:uiPriority w:val="9"/>
    <w:unhideWhenUsed/>
    <w:qFormat/>
    <w:pPr>
      <w:keepNext/>
      <w:keepLines/>
      <w:numPr>
        <w:ilvl w:val="2"/>
        <w:numId w:val="10"/>
      </w:numPr>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numPr>
        <w:ilvl w:val="3"/>
        <w:numId w:val="10"/>
      </w:numPr>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numPr>
        <w:ilvl w:val="4"/>
        <w:numId w:val="10"/>
      </w:numPr>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numPr>
        <w:ilvl w:val="5"/>
        <w:numId w:val="10"/>
      </w:numPr>
      <w:spacing w:before="320" w:after="200"/>
      <w:outlineLvl w:val="5"/>
    </w:pPr>
    <w:rPr>
      <w:rFonts w:ascii="Arial" w:eastAsia="Arial" w:hAnsi="Arial" w:cs="Arial"/>
      <w:b/>
      <w:bCs/>
      <w:szCs w:val="22"/>
    </w:rPr>
  </w:style>
  <w:style w:type="paragraph" w:styleId="berschrift7">
    <w:name w:val="heading 7"/>
    <w:basedOn w:val="Standard"/>
    <w:next w:val="Standard"/>
    <w:link w:val="berschrift7Zchn"/>
    <w:uiPriority w:val="9"/>
    <w:unhideWhenUsed/>
    <w:qFormat/>
    <w:pPr>
      <w:keepNext/>
      <w:keepLines/>
      <w:numPr>
        <w:ilvl w:val="6"/>
        <w:numId w:val="10"/>
      </w:numPr>
      <w:spacing w:before="320" w:after="200"/>
      <w:outlineLvl w:val="6"/>
    </w:pPr>
    <w:rPr>
      <w:rFonts w:ascii="Arial" w:eastAsia="Arial" w:hAnsi="Arial" w:cs="Arial"/>
      <w:b/>
      <w:bCs/>
      <w:i/>
      <w:iCs/>
      <w:szCs w:val="22"/>
    </w:rPr>
  </w:style>
  <w:style w:type="paragraph" w:styleId="berschrift8">
    <w:name w:val="heading 8"/>
    <w:basedOn w:val="Standard"/>
    <w:next w:val="Standard"/>
    <w:link w:val="berschrift8Zchn"/>
    <w:uiPriority w:val="9"/>
    <w:unhideWhenUsed/>
    <w:qFormat/>
    <w:pPr>
      <w:keepNext/>
      <w:keepLines/>
      <w:numPr>
        <w:ilvl w:val="7"/>
        <w:numId w:val="10"/>
      </w:numPr>
      <w:spacing w:before="320" w:after="200"/>
      <w:outlineLvl w:val="7"/>
    </w:pPr>
    <w:rPr>
      <w:rFonts w:ascii="Arial" w:eastAsia="Arial" w:hAnsi="Arial" w:cs="Arial"/>
      <w:i/>
      <w:iCs/>
      <w:szCs w:val="22"/>
    </w:rPr>
  </w:style>
  <w:style w:type="paragraph" w:styleId="berschrift9">
    <w:name w:val="heading 9"/>
    <w:basedOn w:val="Standard"/>
    <w:next w:val="Standard"/>
    <w:link w:val="berschrift9Zchn"/>
    <w:uiPriority w:val="9"/>
    <w:unhideWhenUsed/>
    <w:qFormat/>
    <w:pPr>
      <w:keepNext/>
      <w:keepLines/>
      <w:numPr>
        <w:ilvl w:val="8"/>
        <w:numId w:val="10"/>
      </w:numPr>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3931"/>
    <w:rPr>
      <w:rFonts w:ascii="Neo Sans W1G" w:eastAsia="Arial" w:hAnsi="Neo Sans W1G" w:cs="Arial"/>
      <w:b/>
      <w:bCs/>
      <w:color w:val="44546A" w:themeColor="text2"/>
      <w:sz w:val="28"/>
      <w:szCs w:val="28"/>
    </w:rPr>
  </w:style>
  <w:style w:type="character" w:customStyle="1" w:styleId="berschrift2Zchn">
    <w:name w:val="Überschrift 2 Zchn"/>
    <w:basedOn w:val="Absatz-Standardschriftart"/>
    <w:link w:val="berschrift2"/>
    <w:uiPriority w:val="9"/>
    <w:rsid w:val="00FA3931"/>
    <w:rPr>
      <w:rFonts w:ascii="Neo Sans W1G" w:eastAsia="Arial" w:hAnsi="Neo Sans W1G" w:cs="Arial"/>
      <w:b/>
      <w:bCs/>
      <w:color w:val="44546A" w:themeColor="text2"/>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rsid w:val="003B62DA"/>
    <w:pPr>
      <w:numPr>
        <w:numId w:val="9"/>
      </w:numPr>
      <w:spacing w:before="120"/>
      <w:contextualSpacing/>
    </w:pPr>
  </w:style>
  <w:style w:type="paragraph" w:styleId="KeinLeerraum">
    <w:name w:val="No Spacing"/>
    <w:uiPriority w:val="1"/>
    <w:qFormat/>
  </w:style>
  <w:style w:type="paragraph" w:styleId="Titel">
    <w:name w:val="Title"/>
    <w:basedOn w:val="Standard"/>
    <w:next w:val="Standard"/>
    <w:link w:val="TitelZchn"/>
    <w:uiPriority w:val="10"/>
    <w:qFormat/>
    <w:rsid w:val="0027580C"/>
    <w:pPr>
      <w:spacing w:before="300" w:after="200"/>
      <w:contextualSpacing/>
    </w:pPr>
    <w:rPr>
      <w:rFonts w:ascii="Neo Sans W1G" w:eastAsia="Arial" w:hAnsi="Neo Sans W1G" w:cs="Arial"/>
      <w:b/>
      <w:bCs/>
      <w:color w:val="00B0F0"/>
      <w:sz w:val="32"/>
      <w:szCs w:val="32"/>
    </w:rPr>
  </w:style>
  <w:style w:type="character" w:customStyle="1" w:styleId="TitelZchn">
    <w:name w:val="Titel Zchn"/>
    <w:basedOn w:val="Absatz-Standardschriftart"/>
    <w:link w:val="Titel"/>
    <w:uiPriority w:val="10"/>
    <w:rsid w:val="0027580C"/>
    <w:rPr>
      <w:rFonts w:ascii="Neo Sans W1G" w:eastAsia="Arial" w:hAnsi="Neo Sans W1G" w:cs="Arial"/>
      <w:b/>
      <w:bCs/>
      <w:color w:val="00B0F0"/>
      <w:sz w:val="32"/>
      <w:szCs w:val="32"/>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pBdr>
        <w:bottom w:val="single" w:sz="6" w:space="1" w:color="auto"/>
      </w:pBdr>
      <w:tabs>
        <w:tab w:val="center" w:pos="4153"/>
        <w:tab w:val="right" w:pos="8306"/>
      </w:tabs>
      <w:jc w:val="center"/>
    </w:pPr>
    <w:rPr>
      <w:sz w:val="18"/>
      <w:szCs w:val="18"/>
    </w:rPr>
  </w:style>
  <w:style w:type="character" w:customStyle="1" w:styleId="KopfzeileZchn">
    <w:name w:val="Kopfzeile Zchn"/>
    <w:basedOn w:val="Absatz-Standardschriftart"/>
    <w:link w:val="Kopfzeile"/>
    <w:uiPriority w:val="99"/>
    <w:rPr>
      <w:sz w:val="18"/>
      <w:szCs w:val="18"/>
    </w:rPr>
  </w:style>
  <w:style w:type="paragraph" w:styleId="Fuzeile">
    <w:name w:val="footer"/>
    <w:basedOn w:val="Standard"/>
    <w:link w:val="FuzeileZchn"/>
    <w:uiPriority w:val="99"/>
    <w:unhideWhenUsed/>
    <w:pPr>
      <w:tabs>
        <w:tab w:val="center" w:pos="4153"/>
        <w:tab w:val="right" w:pos="8306"/>
      </w:tabs>
    </w:pPr>
    <w:rPr>
      <w:sz w:val="18"/>
      <w:szCs w:val="18"/>
    </w:rPr>
  </w:style>
  <w:style w:type="character" w:customStyle="1" w:styleId="FuzeileZchn">
    <w:name w:val="Fußzeile Zchn"/>
    <w:basedOn w:val="Absatz-Standardschriftart"/>
    <w:link w:val="Fuzeile"/>
    <w:uiPriority w:val="99"/>
    <w:rPr>
      <w:sz w:val="18"/>
      <w:szCs w:val="18"/>
    </w:rPr>
  </w:style>
  <w:style w:type="paragraph" w:styleId="StandardWeb">
    <w:name w:val="Normal (Web)"/>
    <w:basedOn w:val="Standard"/>
    <w:uiPriority w:val="99"/>
    <w:semiHidden/>
    <w:unhideWhenUsed/>
    <w:rsid w:val="0026701E"/>
    <w:pPr>
      <w:spacing w:before="100" w:beforeAutospacing="1" w:after="100" w:afterAutospacing="1"/>
    </w:pPr>
    <w:rPr>
      <w:rFonts w:ascii="Times New Roman" w:eastAsia="Times New Roman" w:hAnsi="Times New Roman" w:cs="Times New Roman"/>
    </w:rPr>
  </w:style>
  <w:style w:type="character" w:styleId="BesuchterLink">
    <w:name w:val="FollowedHyperlink"/>
    <w:basedOn w:val="Absatz-Standardschriftart"/>
    <w:uiPriority w:val="99"/>
    <w:semiHidden/>
    <w:unhideWhenUsed/>
    <w:rsid w:val="0026701E"/>
    <w:rPr>
      <w:color w:val="954F72" w:themeColor="followedHyperlink"/>
      <w:u w:val="single"/>
    </w:rPr>
  </w:style>
  <w:style w:type="character" w:styleId="NichtaufgelsteErwhnung">
    <w:name w:val="Unresolved Mention"/>
    <w:basedOn w:val="Absatz-Standardschriftart"/>
    <w:uiPriority w:val="99"/>
    <w:semiHidden/>
    <w:unhideWhenUsed/>
    <w:rsid w:val="00800F4E"/>
    <w:rPr>
      <w:color w:val="605E5C"/>
      <w:shd w:val="clear" w:color="auto" w:fill="E1DFDD"/>
    </w:rPr>
  </w:style>
  <w:style w:type="character" w:styleId="Kommentarzeichen">
    <w:name w:val="annotation reference"/>
    <w:basedOn w:val="Absatz-Standardschriftart"/>
    <w:uiPriority w:val="99"/>
    <w:semiHidden/>
    <w:unhideWhenUsed/>
    <w:rsid w:val="00B47BD0"/>
    <w:rPr>
      <w:sz w:val="16"/>
      <w:szCs w:val="16"/>
    </w:rPr>
  </w:style>
  <w:style w:type="paragraph" w:styleId="Kommentartext">
    <w:name w:val="annotation text"/>
    <w:basedOn w:val="Standard"/>
    <w:link w:val="KommentartextZchn"/>
    <w:uiPriority w:val="99"/>
    <w:semiHidden/>
    <w:unhideWhenUsed/>
    <w:rsid w:val="00B47BD0"/>
    <w:rPr>
      <w:sz w:val="20"/>
      <w:szCs w:val="20"/>
    </w:rPr>
  </w:style>
  <w:style w:type="character" w:customStyle="1" w:styleId="KommentartextZchn">
    <w:name w:val="Kommentartext Zchn"/>
    <w:basedOn w:val="Absatz-Standardschriftart"/>
    <w:link w:val="Kommentartext"/>
    <w:uiPriority w:val="99"/>
    <w:semiHidden/>
    <w:rsid w:val="00B47BD0"/>
    <w:rPr>
      <w:sz w:val="20"/>
      <w:szCs w:val="20"/>
    </w:rPr>
  </w:style>
  <w:style w:type="paragraph" w:styleId="Kommentarthema">
    <w:name w:val="annotation subject"/>
    <w:basedOn w:val="Kommentartext"/>
    <w:next w:val="Kommentartext"/>
    <w:link w:val="KommentarthemaZchn"/>
    <w:uiPriority w:val="99"/>
    <w:semiHidden/>
    <w:unhideWhenUsed/>
    <w:rsid w:val="00B47BD0"/>
    <w:rPr>
      <w:b/>
      <w:bCs/>
    </w:rPr>
  </w:style>
  <w:style w:type="character" w:customStyle="1" w:styleId="KommentarthemaZchn">
    <w:name w:val="Kommentarthema Zchn"/>
    <w:basedOn w:val="KommentartextZchn"/>
    <w:link w:val="Kommentarthema"/>
    <w:uiPriority w:val="99"/>
    <w:semiHidden/>
    <w:rsid w:val="00B47BD0"/>
    <w:rPr>
      <w:b/>
      <w:bCs/>
      <w:sz w:val="20"/>
      <w:szCs w:val="20"/>
    </w:rPr>
  </w:style>
  <w:style w:type="paragraph" w:styleId="berarbeitung">
    <w:name w:val="Revision"/>
    <w:hidden/>
    <w:uiPriority w:val="99"/>
    <w:semiHidden/>
    <w:rsid w:val="00EB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69018">
      <w:bodyDiv w:val="1"/>
      <w:marLeft w:val="0"/>
      <w:marRight w:val="0"/>
      <w:marTop w:val="0"/>
      <w:marBottom w:val="0"/>
      <w:divBdr>
        <w:top w:val="none" w:sz="0" w:space="0" w:color="auto"/>
        <w:left w:val="none" w:sz="0" w:space="0" w:color="auto"/>
        <w:bottom w:val="none" w:sz="0" w:space="0" w:color="auto"/>
        <w:right w:val="none" w:sz="0" w:space="0" w:color="auto"/>
      </w:divBdr>
    </w:div>
    <w:div w:id="889147081">
      <w:bodyDiv w:val="1"/>
      <w:marLeft w:val="0"/>
      <w:marRight w:val="0"/>
      <w:marTop w:val="0"/>
      <w:marBottom w:val="0"/>
      <w:divBdr>
        <w:top w:val="none" w:sz="0" w:space="0" w:color="auto"/>
        <w:left w:val="none" w:sz="0" w:space="0" w:color="auto"/>
        <w:bottom w:val="none" w:sz="0" w:space="0" w:color="auto"/>
        <w:right w:val="none" w:sz="0" w:space="0" w:color="auto"/>
      </w:divBdr>
    </w:div>
    <w:div w:id="1172838242">
      <w:bodyDiv w:val="1"/>
      <w:marLeft w:val="0"/>
      <w:marRight w:val="0"/>
      <w:marTop w:val="0"/>
      <w:marBottom w:val="0"/>
      <w:divBdr>
        <w:top w:val="none" w:sz="0" w:space="0" w:color="auto"/>
        <w:left w:val="none" w:sz="0" w:space="0" w:color="auto"/>
        <w:bottom w:val="none" w:sz="0" w:space="0" w:color="auto"/>
        <w:right w:val="none" w:sz="0" w:space="0" w:color="auto"/>
      </w:divBdr>
    </w:div>
    <w:div w:id="1320381936">
      <w:bodyDiv w:val="1"/>
      <w:marLeft w:val="0"/>
      <w:marRight w:val="0"/>
      <w:marTop w:val="0"/>
      <w:marBottom w:val="0"/>
      <w:divBdr>
        <w:top w:val="none" w:sz="0" w:space="0" w:color="auto"/>
        <w:left w:val="none" w:sz="0" w:space="0" w:color="auto"/>
        <w:bottom w:val="none" w:sz="0" w:space="0" w:color="auto"/>
        <w:right w:val="none" w:sz="0" w:space="0" w:color="auto"/>
      </w:divBdr>
      <w:divsChild>
        <w:div w:id="1353386279">
          <w:marLeft w:val="547"/>
          <w:marRight w:val="0"/>
          <w:marTop w:val="0"/>
          <w:marBottom w:val="227"/>
          <w:divBdr>
            <w:top w:val="none" w:sz="0" w:space="0" w:color="auto"/>
            <w:left w:val="none" w:sz="0" w:space="0" w:color="auto"/>
            <w:bottom w:val="none" w:sz="0" w:space="0" w:color="auto"/>
            <w:right w:val="none" w:sz="0" w:space="0" w:color="auto"/>
          </w:divBdr>
        </w:div>
        <w:div w:id="1830946606">
          <w:marLeft w:val="547"/>
          <w:marRight w:val="0"/>
          <w:marTop w:val="0"/>
          <w:marBottom w:val="227"/>
          <w:divBdr>
            <w:top w:val="none" w:sz="0" w:space="0" w:color="auto"/>
            <w:left w:val="none" w:sz="0" w:space="0" w:color="auto"/>
            <w:bottom w:val="none" w:sz="0" w:space="0" w:color="auto"/>
            <w:right w:val="none" w:sz="0" w:space="0" w:color="auto"/>
          </w:divBdr>
        </w:div>
        <w:div w:id="665207981">
          <w:marLeft w:val="547"/>
          <w:marRight w:val="0"/>
          <w:marTop w:val="0"/>
          <w:marBottom w:val="227"/>
          <w:divBdr>
            <w:top w:val="none" w:sz="0" w:space="0" w:color="auto"/>
            <w:left w:val="none" w:sz="0" w:space="0" w:color="auto"/>
            <w:bottom w:val="none" w:sz="0" w:space="0" w:color="auto"/>
            <w:right w:val="none" w:sz="0" w:space="0" w:color="auto"/>
          </w:divBdr>
        </w:div>
      </w:divsChild>
    </w:div>
    <w:div w:id="1539271307">
      <w:bodyDiv w:val="1"/>
      <w:marLeft w:val="0"/>
      <w:marRight w:val="0"/>
      <w:marTop w:val="0"/>
      <w:marBottom w:val="0"/>
      <w:divBdr>
        <w:top w:val="none" w:sz="0" w:space="0" w:color="auto"/>
        <w:left w:val="none" w:sz="0" w:space="0" w:color="auto"/>
        <w:bottom w:val="none" w:sz="0" w:space="0" w:color="auto"/>
        <w:right w:val="none" w:sz="0" w:space="0" w:color="auto"/>
      </w:divBdr>
    </w:div>
    <w:div w:id="1820611826">
      <w:bodyDiv w:val="1"/>
      <w:marLeft w:val="0"/>
      <w:marRight w:val="0"/>
      <w:marTop w:val="0"/>
      <w:marBottom w:val="0"/>
      <w:divBdr>
        <w:top w:val="none" w:sz="0" w:space="0" w:color="auto"/>
        <w:left w:val="none" w:sz="0" w:space="0" w:color="auto"/>
        <w:bottom w:val="none" w:sz="0" w:space="0" w:color="auto"/>
        <w:right w:val="none" w:sz="0" w:space="0" w:color="auto"/>
      </w:divBdr>
    </w:div>
    <w:div w:id="20473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NFDI</dc:creator>
  <cp:keywords/>
  <dc:description/>
  <cp:lastModifiedBy>Stefanie Fuchsloch</cp:lastModifiedBy>
  <cp:revision>2</cp:revision>
  <cp:lastPrinted>2021-11-25T15:00:00Z</cp:lastPrinted>
  <dcterms:created xsi:type="dcterms:W3CDTF">2022-07-21T13:26:00Z</dcterms:created>
  <dcterms:modified xsi:type="dcterms:W3CDTF">2022-07-21T13:26:00Z</dcterms:modified>
  <cp:category/>
</cp:coreProperties>
</file>